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F2DF" w14:textId="77777777" w:rsidR="005624C9" w:rsidRPr="00132EDE" w:rsidRDefault="005624C9" w:rsidP="00035773">
      <w:pPr>
        <w:rPr>
          <w:rFonts w:ascii="仿宋_GB2312" w:eastAsia="仿宋_GB2312" w:hAnsi="Times New Roman" w:cs="Times New Roman"/>
          <w:sz w:val="32"/>
          <w:szCs w:val="32"/>
        </w:rPr>
      </w:pPr>
      <w:bookmarkStart w:id="0" w:name="_Hlk5283335"/>
      <w:r w:rsidRPr="00132EDE">
        <w:rPr>
          <w:rFonts w:ascii="仿宋_GB2312" w:eastAsia="仿宋_GB2312" w:hAnsi="Times New Roman" w:cs="Times New Roman" w:hint="eastAsia"/>
          <w:sz w:val="32"/>
          <w:szCs w:val="32"/>
        </w:rPr>
        <w:t>附件1</w:t>
      </w:r>
    </w:p>
    <w:p w14:paraId="22812F87" w14:textId="66E6C6EC" w:rsidR="005624C9" w:rsidRPr="004D0AB3" w:rsidRDefault="004D0AB3" w:rsidP="005624C9">
      <w:pPr>
        <w:ind w:firstLine="570"/>
        <w:jc w:val="center"/>
        <w:rPr>
          <w:rFonts w:ascii="方正小标宋简体" w:eastAsia="方正小标宋简体" w:hAnsi="宋体" w:cs="Times New Roman"/>
          <w:bCs/>
          <w:sz w:val="40"/>
          <w:szCs w:val="40"/>
        </w:rPr>
      </w:pPr>
      <w:r>
        <w:rPr>
          <w:rFonts w:ascii="方正小标宋简体" w:eastAsia="方正小标宋简体" w:hAnsi="宋体" w:cs="Times New Roman"/>
          <w:bCs/>
          <w:sz w:val="40"/>
          <w:szCs w:val="40"/>
        </w:rPr>
        <w:t>2022</w:t>
      </w:r>
      <w:r w:rsidR="005624C9" w:rsidRPr="004D0AB3">
        <w:rPr>
          <w:rFonts w:ascii="方正小标宋简体" w:eastAsia="方正小标宋简体" w:hAnsi="宋体" w:cs="Times New Roman" w:hint="eastAsia"/>
          <w:bCs/>
          <w:sz w:val="40"/>
          <w:szCs w:val="40"/>
        </w:rPr>
        <w:t>年煤炭行业职业能力水平评价机构</w:t>
      </w:r>
      <w:r w:rsidR="004D19F8" w:rsidRPr="004D0AB3">
        <w:rPr>
          <w:rFonts w:ascii="方正小标宋简体" w:eastAsia="方正小标宋简体" w:hAnsi="宋体" w:cs="Times New Roman" w:hint="eastAsia"/>
          <w:bCs/>
          <w:sz w:val="40"/>
          <w:szCs w:val="40"/>
        </w:rPr>
        <w:t>相关</w:t>
      </w:r>
      <w:r w:rsidR="00090AD4">
        <w:rPr>
          <w:rFonts w:ascii="方正小标宋简体" w:eastAsia="方正小标宋简体" w:hAnsi="宋体" w:cs="Times New Roman" w:hint="eastAsia"/>
          <w:bCs/>
          <w:sz w:val="40"/>
          <w:szCs w:val="40"/>
        </w:rPr>
        <w:t>工作</w:t>
      </w:r>
      <w:r w:rsidR="004D19F8" w:rsidRPr="004D0AB3">
        <w:rPr>
          <w:rFonts w:ascii="方正小标宋简体" w:eastAsia="方正小标宋简体" w:hAnsi="宋体" w:cs="Times New Roman" w:hint="eastAsia"/>
          <w:bCs/>
          <w:sz w:val="40"/>
          <w:szCs w:val="40"/>
        </w:rPr>
        <w:t>人员</w:t>
      </w:r>
      <w:r w:rsidR="005624C9" w:rsidRPr="004D0AB3">
        <w:rPr>
          <w:rFonts w:ascii="方正小标宋简体" w:eastAsia="方正小标宋简体" w:hAnsi="宋体" w:cs="Times New Roman" w:hint="eastAsia"/>
          <w:bCs/>
          <w:sz w:val="40"/>
          <w:szCs w:val="40"/>
        </w:rPr>
        <w:t>参训信息</w:t>
      </w:r>
      <w:r w:rsidR="00E059C3" w:rsidRPr="004D0AB3">
        <w:rPr>
          <w:rFonts w:ascii="方正小标宋简体" w:eastAsia="方正小标宋简体" w:hAnsi="宋体" w:cs="Times New Roman" w:hint="eastAsia"/>
          <w:bCs/>
          <w:sz w:val="40"/>
          <w:szCs w:val="40"/>
        </w:rPr>
        <w:t>需求</w:t>
      </w:r>
      <w:r w:rsidR="00570521" w:rsidRPr="004D0AB3">
        <w:rPr>
          <w:rFonts w:ascii="方正小标宋简体" w:eastAsia="方正小标宋简体" w:hAnsi="宋体" w:cs="Times New Roman" w:hint="eastAsia"/>
          <w:bCs/>
          <w:sz w:val="40"/>
          <w:szCs w:val="40"/>
        </w:rPr>
        <w:t>统计</w:t>
      </w:r>
      <w:r w:rsidR="005624C9" w:rsidRPr="004D0AB3">
        <w:rPr>
          <w:rFonts w:ascii="方正小标宋简体" w:eastAsia="方正小标宋简体" w:hAnsi="宋体" w:cs="Times New Roman" w:hint="eastAsia"/>
          <w:bCs/>
          <w:sz w:val="40"/>
          <w:szCs w:val="40"/>
        </w:rPr>
        <w:t>表</w:t>
      </w:r>
    </w:p>
    <w:p w14:paraId="78BB2B91" w14:textId="77777777" w:rsidR="004D19F8" w:rsidRPr="004D0AB3" w:rsidRDefault="004D19F8">
      <w:pPr>
        <w:ind w:firstLine="570"/>
        <w:jc w:val="center"/>
        <w:rPr>
          <w:rFonts w:ascii="宋体" w:eastAsia="宋体" w:hAnsi="宋体" w:cs="Times New Roman"/>
          <w:b/>
          <w:sz w:val="13"/>
          <w:szCs w:val="13"/>
        </w:rPr>
      </w:pPr>
    </w:p>
    <w:p w14:paraId="510911B4" w14:textId="0C0B5F6F" w:rsidR="006A5DEE" w:rsidRPr="00132EDE" w:rsidRDefault="004D19F8" w:rsidP="004D0AB3">
      <w:pPr>
        <w:ind w:firstLine="570"/>
        <w:jc w:val="left"/>
        <w:rPr>
          <w:rFonts w:ascii="宋体" w:eastAsia="宋体" w:hAnsi="宋体" w:cs="Times New Roman"/>
          <w:b/>
          <w:sz w:val="44"/>
          <w:szCs w:val="44"/>
        </w:rPr>
      </w:pPr>
      <w:r>
        <w:rPr>
          <w:rFonts w:ascii="仿宋_GB2312" w:eastAsia="仿宋_GB2312" w:hAnsi="Times New Roman" w:cs="Times New Roman" w:hint="eastAsia"/>
          <w:b/>
          <w:color w:val="000000"/>
          <w:kern w:val="0"/>
          <w:sz w:val="28"/>
          <w:szCs w:val="28"/>
        </w:rPr>
        <w:t xml:space="preserve">单位名称： </w:t>
      </w:r>
      <w:r>
        <w:rPr>
          <w:rFonts w:ascii="仿宋_GB2312" w:eastAsia="仿宋_GB2312" w:hAnsi="Times New Roman" w:cs="Times New Roman"/>
          <w:b/>
          <w:color w:val="000000"/>
          <w:kern w:val="0"/>
          <w:sz w:val="28"/>
          <w:szCs w:val="28"/>
        </w:rPr>
        <w:t xml:space="preserve">                                                     </w:t>
      </w:r>
      <w:r>
        <w:rPr>
          <w:rFonts w:ascii="仿宋_GB2312" w:eastAsia="仿宋_GB2312" w:hAnsi="Times New Roman" w:cs="Times New Roman" w:hint="eastAsia"/>
          <w:b/>
          <w:color w:val="000000"/>
          <w:kern w:val="0"/>
          <w:sz w:val="28"/>
          <w:szCs w:val="28"/>
        </w:rPr>
        <w:t>机构编码：</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93"/>
        <w:gridCol w:w="1230"/>
        <w:gridCol w:w="981"/>
        <w:gridCol w:w="794"/>
        <w:gridCol w:w="998"/>
        <w:gridCol w:w="904"/>
        <w:gridCol w:w="904"/>
        <w:gridCol w:w="2789"/>
        <w:gridCol w:w="2781"/>
      </w:tblGrid>
      <w:tr w:rsidR="005624C9" w:rsidRPr="00132EDE" w14:paraId="34B94433" w14:textId="77777777" w:rsidTr="006B34A8">
        <w:trPr>
          <w:trHeight w:val="285"/>
          <w:jc w:val="center"/>
        </w:trPr>
        <w:tc>
          <w:tcPr>
            <w:tcW w:w="985" w:type="pct"/>
            <w:vMerge w:val="restart"/>
            <w:shd w:val="clear" w:color="auto" w:fill="auto"/>
            <w:noWrap/>
            <w:vAlign w:val="center"/>
            <w:hideMark/>
          </w:tcPr>
          <w:p w14:paraId="70BD108C"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培训项目</w:t>
            </w:r>
          </w:p>
        </w:tc>
        <w:tc>
          <w:tcPr>
            <w:tcW w:w="780" w:type="pct"/>
            <w:gridSpan w:val="2"/>
            <w:shd w:val="clear" w:color="auto" w:fill="auto"/>
            <w:noWrap/>
            <w:vAlign w:val="bottom"/>
            <w:hideMark/>
          </w:tcPr>
          <w:p w14:paraId="2030CFDC"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考评员</w:t>
            </w:r>
          </w:p>
        </w:tc>
        <w:tc>
          <w:tcPr>
            <w:tcW w:w="632" w:type="pct"/>
            <w:gridSpan w:val="2"/>
            <w:shd w:val="clear" w:color="auto" w:fill="auto"/>
            <w:noWrap/>
            <w:vAlign w:val="bottom"/>
            <w:hideMark/>
          </w:tcPr>
          <w:p w14:paraId="0BA2EE49"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高级考评员</w:t>
            </w:r>
          </w:p>
        </w:tc>
        <w:tc>
          <w:tcPr>
            <w:tcW w:w="638" w:type="pct"/>
            <w:gridSpan w:val="2"/>
            <w:shd w:val="clear" w:color="auto" w:fill="auto"/>
            <w:noWrap/>
            <w:vAlign w:val="bottom"/>
            <w:hideMark/>
          </w:tcPr>
          <w:p w14:paraId="049C2550"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督导员</w:t>
            </w:r>
          </w:p>
        </w:tc>
        <w:tc>
          <w:tcPr>
            <w:tcW w:w="984" w:type="pct"/>
            <w:vMerge w:val="restart"/>
            <w:shd w:val="clear" w:color="auto" w:fill="auto"/>
            <w:noWrap/>
            <w:vAlign w:val="center"/>
            <w:hideMark/>
          </w:tcPr>
          <w:p w14:paraId="755029C7"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评价系统操作</w:t>
            </w:r>
            <w:r w:rsidR="00570521" w:rsidRPr="00132EDE">
              <w:rPr>
                <w:rFonts w:ascii="仿宋_GB2312" w:eastAsia="仿宋_GB2312" w:hAnsi="Times New Roman" w:cs="Times New Roman" w:hint="eastAsia"/>
                <w:b/>
                <w:color w:val="000000"/>
                <w:kern w:val="0"/>
                <w:sz w:val="28"/>
                <w:szCs w:val="28"/>
              </w:rPr>
              <w:t>人</w:t>
            </w:r>
            <w:r w:rsidRPr="00132EDE">
              <w:rPr>
                <w:rFonts w:ascii="仿宋_GB2312" w:eastAsia="仿宋_GB2312" w:hAnsi="Times New Roman" w:cs="Times New Roman" w:hint="eastAsia"/>
                <w:b/>
                <w:color w:val="000000"/>
                <w:kern w:val="0"/>
                <w:sz w:val="28"/>
                <w:szCs w:val="28"/>
              </w:rPr>
              <w:t>员</w:t>
            </w:r>
          </w:p>
        </w:tc>
        <w:tc>
          <w:tcPr>
            <w:tcW w:w="981" w:type="pct"/>
            <w:vMerge w:val="restart"/>
            <w:shd w:val="clear" w:color="auto" w:fill="auto"/>
            <w:noWrap/>
            <w:vAlign w:val="center"/>
            <w:hideMark/>
          </w:tcPr>
          <w:p w14:paraId="1F5FAE95"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评价管理</w:t>
            </w:r>
            <w:r w:rsidR="001221A3" w:rsidRPr="00132EDE">
              <w:rPr>
                <w:rFonts w:ascii="仿宋_GB2312" w:eastAsia="仿宋_GB2312" w:hAnsi="Times New Roman" w:cs="Times New Roman" w:hint="eastAsia"/>
                <w:b/>
                <w:color w:val="000000"/>
                <w:kern w:val="0"/>
                <w:sz w:val="28"/>
                <w:szCs w:val="28"/>
              </w:rPr>
              <w:t>人</w:t>
            </w:r>
            <w:r w:rsidRPr="00132EDE">
              <w:rPr>
                <w:rFonts w:ascii="仿宋_GB2312" w:eastAsia="仿宋_GB2312" w:hAnsi="Times New Roman" w:cs="Times New Roman" w:hint="eastAsia"/>
                <w:b/>
                <w:color w:val="000000"/>
                <w:kern w:val="0"/>
                <w:sz w:val="28"/>
                <w:szCs w:val="28"/>
              </w:rPr>
              <w:t>员</w:t>
            </w:r>
          </w:p>
        </w:tc>
      </w:tr>
      <w:tr w:rsidR="005624C9" w:rsidRPr="00132EDE" w14:paraId="2CC6491A" w14:textId="77777777" w:rsidTr="006B34A8">
        <w:trPr>
          <w:trHeight w:val="285"/>
          <w:jc w:val="center"/>
        </w:trPr>
        <w:tc>
          <w:tcPr>
            <w:tcW w:w="985" w:type="pct"/>
            <w:vMerge/>
            <w:shd w:val="clear" w:color="auto" w:fill="auto"/>
            <w:noWrap/>
            <w:vAlign w:val="bottom"/>
          </w:tcPr>
          <w:p w14:paraId="427A299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434" w:type="pct"/>
            <w:shd w:val="clear" w:color="auto" w:fill="auto"/>
            <w:noWrap/>
            <w:vAlign w:val="bottom"/>
          </w:tcPr>
          <w:p w14:paraId="639AC0F3" w14:textId="77777777" w:rsidR="005624C9" w:rsidRPr="00132EDE" w:rsidRDefault="005624C9" w:rsidP="0088559C">
            <w:pPr>
              <w:jc w:val="center"/>
              <w:rPr>
                <w:rFonts w:ascii="仿宋_GB2312" w:eastAsia="仿宋_GB2312" w:hAnsi="Times New Roman" w:cs="Times New Roman"/>
                <w:b/>
                <w:color w:val="000000"/>
                <w:kern w:val="0"/>
                <w:sz w:val="28"/>
                <w:szCs w:val="28"/>
              </w:rPr>
            </w:pPr>
            <w:proofErr w:type="gramStart"/>
            <w:r w:rsidRPr="00132EDE">
              <w:rPr>
                <w:rFonts w:ascii="仿宋_GB2312" w:eastAsia="仿宋_GB2312" w:hAnsi="Times New Roman" w:cs="Times New Roman" w:hint="eastAsia"/>
                <w:b/>
                <w:color w:val="000000"/>
                <w:kern w:val="0"/>
                <w:sz w:val="28"/>
                <w:szCs w:val="28"/>
              </w:rPr>
              <w:t>初训</w:t>
            </w:r>
            <w:proofErr w:type="gramEnd"/>
          </w:p>
        </w:tc>
        <w:tc>
          <w:tcPr>
            <w:tcW w:w="346" w:type="pct"/>
            <w:shd w:val="clear" w:color="auto" w:fill="auto"/>
            <w:vAlign w:val="bottom"/>
          </w:tcPr>
          <w:p w14:paraId="42E91979" w14:textId="77777777" w:rsidR="005624C9" w:rsidRPr="00132EDE" w:rsidRDefault="005624C9" w:rsidP="0088559C">
            <w:pPr>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复核</w:t>
            </w:r>
          </w:p>
        </w:tc>
        <w:tc>
          <w:tcPr>
            <w:tcW w:w="280" w:type="pct"/>
            <w:shd w:val="clear" w:color="auto" w:fill="auto"/>
            <w:noWrap/>
            <w:vAlign w:val="bottom"/>
          </w:tcPr>
          <w:p w14:paraId="0382FFB7" w14:textId="77777777" w:rsidR="005624C9" w:rsidRPr="00132EDE" w:rsidRDefault="005624C9" w:rsidP="0088559C">
            <w:pPr>
              <w:jc w:val="center"/>
              <w:rPr>
                <w:rFonts w:ascii="仿宋_GB2312" w:eastAsia="仿宋_GB2312" w:hAnsi="Times New Roman" w:cs="Times New Roman"/>
                <w:b/>
                <w:color w:val="000000"/>
                <w:kern w:val="0"/>
                <w:sz w:val="28"/>
                <w:szCs w:val="28"/>
              </w:rPr>
            </w:pPr>
            <w:proofErr w:type="gramStart"/>
            <w:r w:rsidRPr="00132EDE">
              <w:rPr>
                <w:rFonts w:ascii="仿宋_GB2312" w:eastAsia="仿宋_GB2312" w:hAnsi="Times New Roman" w:cs="Times New Roman" w:hint="eastAsia"/>
                <w:b/>
                <w:color w:val="000000"/>
                <w:kern w:val="0"/>
                <w:sz w:val="28"/>
                <w:szCs w:val="28"/>
              </w:rPr>
              <w:t>初训</w:t>
            </w:r>
            <w:proofErr w:type="gramEnd"/>
          </w:p>
        </w:tc>
        <w:tc>
          <w:tcPr>
            <w:tcW w:w="352" w:type="pct"/>
            <w:shd w:val="clear" w:color="auto" w:fill="auto"/>
            <w:vAlign w:val="bottom"/>
          </w:tcPr>
          <w:p w14:paraId="5398D144" w14:textId="77777777" w:rsidR="005624C9" w:rsidRPr="00132EDE" w:rsidRDefault="005624C9" w:rsidP="0088559C">
            <w:pPr>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复核</w:t>
            </w:r>
          </w:p>
        </w:tc>
        <w:tc>
          <w:tcPr>
            <w:tcW w:w="319" w:type="pct"/>
            <w:shd w:val="clear" w:color="auto" w:fill="auto"/>
            <w:noWrap/>
            <w:vAlign w:val="bottom"/>
          </w:tcPr>
          <w:p w14:paraId="28A109F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roofErr w:type="gramStart"/>
            <w:r w:rsidRPr="00132EDE">
              <w:rPr>
                <w:rFonts w:ascii="仿宋_GB2312" w:eastAsia="仿宋_GB2312" w:hAnsi="Times New Roman" w:cs="Times New Roman" w:hint="eastAsia"/>
                <w:b/>
                <w:color w:val="000000"/>
                <w:kern w:val="0"/>
                <w:sz w:val="28"/>
                <w:szCs w:val="28"/>
              </w:rPr>
              <w:t>初训</w:t>
            </w:r>
            <w:proofErr w:type="gramEnd"/>
          </w:p>
        </w:tc>
        <w:tc>
          <w:tcPr>
            <w:tcW w:w="319" w:type="pct"/>
            <w:shd w:val="clear" w:color="auto" w:fill="auto"/>
            <w:vAlign w:val="bottom"/>
          </w:tcPr>
          <w:p w14:paraId="4508815B"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复核</w:t>
            </w:r>
          </w:p>
        </w:tc>
        <w:tc>
          <w:tcPr>
            <w:tcW w:w="984" w:type="pct"/>
            <w:vMerge/>
            <w:shd w:val="clear" w:color="auto" w:fill="auto"/>
            <w:noWrap/>
            <w:vAlign w:val="bottom"/>
          </w:tcPr>
          <w:p w14:paraId="7257491C"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981" w:type="pct"/>
            <w:vMerge/>
            <w:shd w:val="clear" w:color="auto" w:fill="auto"/>
            <w:noWrap/>
            <w:vAlign w:val="bottom"/>
          </w:tcPr>
          <w:p w14:paraId="199CBB33"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r>
      <w:tr w:rsidR="005624C9" w:rsidRPr="00132EDE" w14:paraId="1892196C" w14:textId="77777777" w:rsidTr="006B34A8">
        <w:trPr>
          <w:trHeight w:val="300"/>
          <w:jc w:val="center"/>
        </w:trPr>
        <w:tc>
          <w:tcPr>
            <w:tcW w:w="985" w:type="pct"/>
            <w:shd w:val="clear" w:color="auto" w:fill="auto"/>
            <w:noWrap/>
            <w:vAlign w:val="bottom"/>
            <w:hideMark/>
          </w:tcPr>
          <w:p w14:paraId="4DEF3F6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计划参培数量（人）</w:t>
            </w:r>
          </w:p>
        </w:tc>
        <w:tc>
          <w:tcPr>
            <w:tcW w:w="434" w:type="pct"/>
            <w:shd w:val="clear" w:color="auto" w:fill="auto"/>
            <w:noWrap/>
            <w:vAlign w:val="bottom"/>
            <w:hideMark/>
          </w:tcPr>
          <w:p w14:paraId="6E609E98"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46" w:type="pct"/>
            <w:shd w:val="clear" w:color="auto" w:fill="auto"/>
            <w:vAlign w:val="bottom"/>
          </w:tcPr>
          <w:p w14:paraId="0BB12C4D"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280" w:type="pct"/>
            <w:shd w:val="clear" w:color="auto" w:fill="auto"/>
            <w:noWrap/>
            <w:vAlign w:val="bottom"/>
            <w:hideMark/>
          </w:tcPr>
          <w:p w14:paraId="26FD3BD9"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52" w:type="pct"/>
            <w:shd w:val="clear" w:color="auto" w:fill="auto"/>
            <w:vAlign w:val="bottom"/>
          </w:tcPr>
          <w:p w14:paraId="5BEDBE4F"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19" w:type="pct"/>
            <w:shd w:val="clear" w:color="auto" w:fill="auto"/>
            <w:noWrap/>
            <w:vAlign w:val="bottom"/>
            <w:hideMark/>
          </w:tcPr>
          <w:p w14:paraId="4AAACBAB"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19" w:type="pct"/>
            <w:shd w:val="clear" w:color="auto" w:fill="auto"/>
            <w:vAlign w:val="bottom"/>
          </w:tcPr>
          <w:p w14:paraId="15543956"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984" w:type="pct"/>
            <w:shd w:val="clear" w:color="auto" w:fill="auto"/>
            <w:noWrap/>
            <w:vAlign w:val="bottom"/>
            <w:hideMark/>
          </w:tcPr>
          <w:p w14:paraId="5B286664"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981" w:type="pct"/>
            <w:shd w:val="clear" w:color="auto" w:fill="auto"/>
            <w:noWrap/>
            <w:vAlign w:val="bottom"/>
            <w:hideMark/>
          </w:tcPr>
          <w:p w14:paraId="37ECF57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r>
    </w:tbl>
    <w:p w14:paraId="37E5FE61" w14:textId="77777777" w:rsidR="00D15659" w:rsidRPr="00132EDE" w:rsidRDefault="00D15659" w:rsidP="005624C9">
      <w:pPr>
        <w:ind w:firstLine="570"/>
        <w:rPr>
          <w:rFonts w:ascii="仿宋_GB2312" w:eastAsia="仿宋_GB2312" w:hAnsi="Times New Roman" w:cs="Times New Roman"/>
          <w:b/>
          <w:sz w:val="10"/>
          <w:szCs w:val="10"/>
        </w:rPr>
      </w:pPr>
    </w:p>
    <w:p w14:paraId="0D5CA748" w14:textId="6674C564" w:rsidR="005624C9" w:rsidRPr="00132EDE" w:rsidRDefault="005624C9" w:rsidP="005624C9">
      <w:pPr>
        <w:ind w:firstLine="570"/>
        <w:rPr>
          <w:rFonts w:ascii="仿宋_GB2312" w:eastAsia="仿宋_GB2312" w:hAnsi="Times New Roman" w:cs="Times New Roman"/>
          <w:b/>
          <w:sz w:val="28"/>
          <w:szCs w:val="28"/>
          <w:u w:val="single"/>
        </w:rPr>
      </w:pPr>
      <w:r w:rsidRPr="00132EDE">
        <w:rPr>
          <w:rFonts w:ascii="仿宋_GB2312" w:eastAsia="仿宋_GB2312" w:hAnsi="Times New Roman" w:cs="Times New Roman" w:hint="eastAsia"/>
          <w:b/>
          <w:sz w:val="28"/>
          <w:szCs w:val="28"/>
        </w:rPr>
        <w:t>填表人：</w:t>
      </w:r>
      <w:r w:rsidRPr="00132EDE">
        <w:rPr>
          <w:rFonts w:ascii="仿宋_GB2312" w:eastAsia="仿宋_GB2312" w:hAnsi="Times New Roman" w:cs="Times New Roman" w:hint="eastAsia"/>
          <w:b/>
          <w:sz w:val="28"/>
          <w:szCs w:val="28"/>
          <w:u w:val="single"/>
        </w:rPr>
        <w:t xml:space="preserve">                     </w:t>
      </w:r>
      <w:r w:rsidRPr="00132EDE">
        <w:rPr>
          <w:rFonts w:ascii="仿宋_GB2312" w:eastAsia="仿宋_GB2312" w:hAnsi="Times New Roman" w:cs="Times New Roman" w:hint="eastAsia"/>
          <w:b/>
          <w:sz w:val="28"/>
          <w:szCs w:val="28"/>
        </w:rPr>
        <w:t xml:space="preserve">     联系电话：</w:t>
      </w:r>
      <w:r w:rsidRPr="00132EDE">
        <w:rPr>
          <w:rFonts w:ascii="仿宋_GB2312" w:eastAsia="仿宋_GB2312" w:hAnsi="Times New Roman" w:cs="Times New Roman" w:hint="eastAsia"/>
          <w:b/>
          <w:sz w:val="28"/>
          <w:szCs w:val="28"/>
          <w:u w:val="single"/>
        </w:rPr>
        <w:t xml:space="preserve">        </w:t>
      </w:r>
      <w:r w:rsidR="00537BAE">
        <w:rPr>
          <w:rFonts w:ascii="仿宋_GB2312" w:eastAsia="仿宋_GB2312" w:hAnsi="Times New Roman" w:cs="Times New Roman"/>
          <w:b/>
          <w:sz w:val="28"/>
          <w:szCs w:val="28"/>
          <w:u w:val="single"/>
        </w:rPr>
        <w:t xml:space="preserve">  </w:t>
      </w:r>
      <w:r w:rsidRPr="00132EDE">
        <w:rPr>
          <w:rFonts w:ascii="仿宋_GB2312" w:eastAsia="仿宋_GB2312" w:hAnsi="Times New Roman" w:cs="Times New Roman" w:hint="eastAsia"/>
          <w:b/>
          <w:sz w:val="28"/>
          <w:szCs w:val="28"/>
          <w:u w:val="single"/>
        </w:rPr>
        <w:t xml:space="preserve">         </w:t>
      </w:r>
      <w:r w:rsidRPr="00537BAE">
        <w:rPr>
          <w:rFonts w:ascii="仿宋_GB2312" w:eastAsia="仿宋_GB2312" w:hAnsi="Times New Roman" w:cs="Times New Roman" w:hint="eastAsia"/>
          <w:b/>
          <w:sz w:val="28"/>
          <w:szCs w:val="28"/>
        </w:rPr>
        <w:t xml:space="preserve">     </w:t>
      </w:r>
      <w:r w:rsidR="00537BAE" w:rsidRPr="00537BAE">
        <w:rPr>
          <w:rFonts w:ascii="仿宋_GB2312" w:eastAsia="仿宋_GB2312" w:hAnsi="Times New Roman" w:cs="Times New Roman" w:hint="eastAsia"/>
          <w:b/>
          <w:sz w:val="28"/>
          <w:szCs w:val="28"/>
        </w:rPr>
        <w:t>邮箱：</w:t>
      </w:r>
      <w:r w:rsidR="00537BAE">
        <w:rPr>
          <w:rFonts w:ascii="仿宋_GB2312" w:eastAsia="仿宋_GB2312" w:hAnsi="Times New Roman" w:cs="Times New Roman" w:hint="eastAsia"/>
          <w:b/>
          <w:sz w:val="28"/>
          <w:szCs w:val="28"/>
          <w:u w:val="single"/>
        </w:rPr>
        <w:t xml:space="preserve"> </w:t>
      </w:r>
      <w:r w:rsidR="00537BAE">
        <w:rPr>
          <w:rFonts w:ascii="仿宋_GB2312" w:eastAsia="仿宋_GB2312" w:hAnsi="Times New Roman" w:cs="Times New Roman"/>
          <w:b/>
          <w:sz w:val="28"/>
          <w:szCs w:val="28"/>
          <w:u w:val="single"/>
        </w:rPr>
        <w:t xml:space="preserve">                  </w:t>
      </w:r>
    </w:p>
    <w:p w14:paraId="368A390B" w14:textId="77777777" w:rsidR="00D15659" w:rsidRPr="00132EDE" w:rsidRDefault="00D15659" w:rsidP="00A61020">
      <w:pPr>
        <w:ind w:firstLine="570"/>
        <w:rPr>
          <w:rFonts w:ascii="仿宋_GB2312" w:eastAsia="仿宋_GB2312" w:hAnsi="Times New Roman" w:cs="Times New Roman"/>
          <w:b/>
          <w:sz w:val="24"/>
          <w:szCs w:val="24"/>
        </w:rPr>
      </w:pPr>
    </w:p>
    <w:p w14:paraId="6FBB2433" w14:textId="77777777" w:rsidR="00A61020" w:rsidRPr="00132EDE" w:rsidRDefault="005624C9" w:rsidP="00165668">
      <w:pPr>
        <w:ind w:firstLineChars="200" w:firstLine="482"/>
        <w:rPr>
          <w:rFonts w:ascii="仿宋_GB2312" w:eastAsia="仿宋_GB2312" w:hAnsi="Times New Roman" w:cs="Times New Roman"/>
          <w:b/>
          <w:sz w:val="24"/>
          <w:szCs w:val="24"/>
        </w:rPr>
      </w:pPr>
      <w:r w:rsidRPr="00132EDE">
        <w:rPr>
          <w:rFonts w:ascii="仿宋_GB2312" w:eastAsia="仿宋_GB2312" w:hAnsi="Times New Roman" w:cs="Times New Roman" w:hint="eastAsia"/>
          <w:b/>
          <w:sz w:val="24"/>
          <w:szCs w:val="24"/>
        </w:rPr>
        <w:t>注：</w:t>
      </w:r>
    </w:p>
    <w:p w14:paraId="7968A41F" w14:textId="77777777" w:rsidR="00A61020" w:rsidRPr="0076709A" w:rsidRDefault="005624C9" w:rsidP="00A61020">
      <w:pPr>
        <w:ind w:firstLineChars="500" w:firstLine="1050"/>
        <w:rPr>
          <w:rFonts w:ascii="仿宋_GB2312" w:eastAsia="仿宋_GB2312"/>
        </w:rPr>
      </w:pPr>
      <w:r w:rsidRPr="0076709A">
        <w:rPr>
          <w:rFonts w:ascii="仿宋_GB2312" w:eastAsia="仿宋_GB2312" w:hint="eastAsia"/>
        </w:rPr>
        <w:t>1</w:t>
      </w:r>
      <w:r w:rsidR="00AD48F8" w:rsidRPr="0076709A">
        <w:rPr>
          <w:rFonts w:ascii="仿宋_GB2312" w:eastAsia="仿宋_GB2312" w:hint="eastAsia"/>
        </w:rPr>
        <w:t>．</w:t>
      </w:r>
      <w:r w:rsidRPr="0076709A">
        <w:rPr>
          <w:rFonts w:ascii="仿宋_GB2312" w:eastAsia="仿宋_GB2312" w:hint="eastAsia"/>
        </w:rPr>
        <w:t>请参照“附件2”申报考评员、高级考评员培训数量；</w:t>
      </w:r>
    </w:p>
    <w:p w14:paraId="3E6D332C" w14:textId="0DF3133E" w:rsidR="005624C9" w:rsidRDefault="00620C69" w:rsidP="00ED3803">
      <w:pPr>
        <w:ind w:firstLineChars="500" w:firstLine="1050"/>
        <w:rPr>
          <w:rFonts w:ascii="仿宋_GB2312" w:eastAsia="仿宋_GB2312"/>
        </w:rPr>
      </w:pPr>
      <w:r w:rsidRPr="0076709A">
        <w:rPr>
          <w:rFonts w:ascii="仿宋_GB2312" w:eastAsia="仿宋_GB2312" w:hint="eastAsia"/>
        </w:rPr>
        <w:t>2</w:t>
      </w:r>
      <w:r w:rsidR="00AD48F8" w:rsidRPr="0076709A">
        <w:rPr>
          <w:rFonts w:ascii="仿宋_GB2312" w:eastAsia="仿宋_GB2312" w:hint="eastAsia"/>
        </w:rPr>
        <w:t>．</w:t>
      </w:r>
      <w:r w:rsidR="004D19F8" w:rsidRPr="004D0AB3">
        <w:rPr>
          <w:rFonts w:hint="eastAsia"/>
        </w:rPr>
        <w:t>请于</w:t>
      </w:r>
      <w:r w:rsidR="00D2581B">
        <w:t>2</w:t>
      </w:r>
      <w:r w:rsidR="004D19F8" w:rsidRPr="004D0AB3">
        <w:rPr>
          <w:rFonts w:hint="eastAsia"/>
        </w:rPr>
        <w:t>月</w:t>
      </w:r>
      <w:r w:rsidR="00D2581B">
        <w:rPr>
          <w:rFonts w:ascii="仿宋_GB2312" w:eastAsia="仿宋_GB2312"/>
        </w:rPr>
        <w:t>28</w:t>
      </w:r>
      <w:r w:rsidR="004D19F8" w:rsidRPr="004D0AB3">
        <w:rPr>
          <w:rFonts w:hint="eastAsia"/>
        </w:rPr>
        <w:t>日前将此表发送至</w:t>
      </w:r>
      <w:r w:rsidR="004D19F8" w:rsidRPr="004D0AB3">
        <w:rPr>
          <w:rFonts w:ascii="仿宋_GB2312"/>
        </w:rPr>
        <w:t xml:space="preserve"> px@mtosta.org</w:t>
      </w:r>
      <w:r w:rsidR="005624C9" w:rsidRPr="0076709A">
        <w:rPr>
          <w:rFonts w:ascii="仿宋_GB2312" w:eastAsia="仿宋_GB2312" w:hint="eastAsia"/>
        </w:rPr>
        <w:t xml:space="preserve"> 邮箱</w:t>
      </w:r>
      <w:r w:rsidR="00AD48F8" w:rsidRPr="0076709A">
        <w:rPr>
          <w:rFonts w:ascii="仿宋_GB2312" w:eastAsia="仿宋_GB2312" w:hint="eastAsia"/>
        </w:rPr>
        <w:t>，电子邮件标题为“单位简称-</w:t>
      </w:r>
      <w:r w:rsidR="004D0AB3">
        <w:rPr>
          <w:rFonts w:ascii="仿宋_GB2312" w:eastAsia="仿宋_GB2312" w:hint="eastAsia"/>
        </w:rPr>
        <w:t>2022</w:t>
      </w:r>
      <w:r w:rsidR="00AD48F8" w:rsidRPr="0076709A">
        <w:rPr>
          <w:rFonts w:ascii="仿宋_GB2312" w:eastAsia="仿宋_GB2312" w:hint="eastAsia"/>
        </w:rPr>
        <w:t>参训信息</w:t>
      </w:r>
      <w:r w:rsidR="00570521" w:rsidRPr="0076709A">
        <w:rPr>
          <w:rFonts w:ascii="仿宋_GB2312" w:eastAsia="仿宋_GB2312" w:hint="eastAsia"/>
        </w:rPr>
        <w:t>统计</w:t>
      </w:r>
      <w:r w:rsidR="00AD48F8" w:rsidRPr="0076709A">
        <w:rPr>
          <w:rFonts w:ascii="仿宋_GB2312" w:eastAsia="仿宋_GB2312" w:hint="eastAsia"/>
        </w:rPr>
        <w:t>表”字样</w:t>
      </w:r>
      <w:r w:rsidR="005624C9" w:rsidRPr="0076709A">
        <w:rPr>
          <w:rFonts w:ascii="仿宋_GB2312" w:eastAsia="仿宋_GB2312" w:hint="eastAsia"/>
        </w:rPr>
        <w:t>。</w:t>
      </w:r>
    </w:p>
    <w:p w14:paraId="7230D6EB" w14:textId="4E501E21" w:rsidR="00C3747B" w:rsidRPr="004E65D4" w:rsidRDefault="00C3747B" w:rsidP="00ED3803">
      <w:pPr>
        <w:ind w:firstLineChars="500" w:firstLine="1050"/>
        <w:rPr>
          <w:rFonts w:ascii="仿宋_GB2312" w:eastAsia="仿宋_GB2312"/>
        </w:rPr>
      </w:pPr>
      <w:r>
        <w:rPr>
          <w:rFonts w:ascii="仿宋_GB2312" w:eastAsia="仿宋_GB2312" w:hint="eastAsia"/>
        </w:rPr>
        <w:t>3</w:t>
      </w:r>
      <w:r>
        <w:rPr>
          <w:rFonts w:ascii="仿宋_GB2312" w:eastAsia="仿宋_GB2312"/>
        </w:rPr>
        <w:t>.</w:t>
      </w:r>
      <w:bookmarkStart w:id="1" w:name="_Hlk8390550"/>
      <w:r w:rsidRPr="00C3747B">
        <w:rPr>
          <w:rFonts w:ascii="Times New Roman" w:eastAsia="仿宋_GB2312" w:hAnsi="Times New Roman" w:cs="Times New Roman" w:hint="eastAsia"/>
          <w:szCs w:val="21"/>
        </w:rPr>
        <w:t xml:space="preserve"> </w:t>
      </w:r>
      <w:r>
        <w:rPr>
          <w:rFonts w:ascii="Times New Roman" w:eastAsia="仿宋_GB2312" w:hAnsi="Times New Roman" w:cs="Times New Roman" w:hint="eastAsia"/>
          <w:szCs w:val="21"/>
        </w:rPr>
        <w:t>评价</w:t>
      </w:r>
      <w:r w:rsidRPr="003847EA">
        <w:rPr>
          <w:rFonts w:ascii="Times New Roman" w:eastAsia="仿宋_GB2312" w:hAnsi="Times New Roman" w:cs="Times New Roman" w:hint="eastAsia"/>
          <w:szCs w:val="21"/>
        </w:rPr>
        <w:t>机构编码请具体查询</w:t>
      </w:r>
      <w:bookmarkEnd w:id="1"/>
      <w:r>
        <w:rPr>
          <w:rFonts w:ascii="Times New Roman" w:eastAsia="仿宋_GB2312" w:hAnsi="Times New Roman" w:cs="Times New Roman"/>
          <w:szCs w:val="21"/>
        </w:rPr>
        <w:fldChar w:fldCharType="begin"/>
      </w:r>
      <w:r>
        <w:rPr>
          <w:rFonts w:ascii="Times New Roman" w:eastAsia="仿宋_GB2312" w:hAnsi="Times New Roman" w:cs="Times New Roman"/>
          <w:szCs w:val="21"/>
        </w:rPr>
        <w:instrText xml:space="preserve"> HYPERLINK "http://www.mtosta.net/pjjg" </w:instrText>
      </w:r>
      <w:r>
        <w:rPr>
          <w:rFonts w:ascii="Times New Roman" w:eastAsia="仿宋_GB2312" w:hAnsi="Times New Roman" w:cs="Times New Roman"/>
          <w:szCs w:val="21"/>
        </w:rPr>
        <w:fldChar w:fldCharType="separate"/>
      </w:r>
      <w:r w:rsidRPr="00F90509">
        <w:rPr>
          <w:rStyle w:val="a8"/>
          <w:rFonts w:ascii="Times New Roman" w:eastAsia="仿宋_GB2312" w:hAnsi="Times New Roman" w:cs="Times New Roman"/>
          <w:szCs w:val="21"/>
        </w:rPr>
        <w:t>http://www.mtosta.net/pjjg</w:t>
      </w:r>
      <w:r>
        <w:rPr>
          <w:rFonts w:ascii="Times New Roman" w:eastAsia="仿宋_GB2312" w:hAnsi="Times New Roman" w:cs="Times New Roman"/>
          <w:szCs w:val="21"/>
        </w:rPr>
        <w:fldChar w:fldCharType="end"/>
      </w:r>
    </w:p>
    <w:p w14:paraId="7E50E6D6" w14:textId="77777777" w:rsidR="009B1289" w:rsidRPr="0053721E" w:rsidRDefault="009B1289" w:rsidP="00A80FF7">
      <w:pPr>
        <w:rPr>
          <w:rFonts w:ascii="Times New Roman" w:eastAsia="仿宋_GB2312" w:hAnsi="Times New Roman" w:cs="Times New Roman"/>
          <w:b/>
          <w:szCs w:val="21"/>
        </w:rPr>
        <w:sectPr w:rsidR="009B1289" w:rsidRPr="0053721E" w:rsidSect="004D0AB3">
          <w:footerReference w:type="default" r:id="rId8"/>
          <w:footerReference w:type="first" r:id="rId9"/>
          <w:pgSz w:w="16838" w:h="11906" w:orient="landscape"/>
          <w:pgMar w:top="1797" w:right="1440" w:bottom="1797" w:left="1440" w:header="851" w:footer="992" w:gutter="0"/>
          <w:pgNumType w:fmt="numberInDash"/>
          <w:cols w:space="425"/>
          <w:docGrid w:type="lines" w:linePitch="312"/>
        </w:sectPr>
      </w:pPr>
    </w:p>
    <w:p w14:paraId="00B4A75E" w14:textId="77777777" w:rsidR="00A55A46" w:rsidRPr="00A31442" w:rsidRDefault="00035773" w:rsidP="00A80FF7">
      <w:pPr>
        <w:rPr>
          <w:rFonts w:ascii="Times New Roman" w:eastAsia="仿宋_GB2312" w:hAnsi="Times New Roman" w:cs="Times New Roman"/>
          <w:sz w:val="32"/>
          <w:szCs w:val="32"/>
        </w:rPr>
      </w:pPr>
      <w:r w:rsidRPr="00A31442">
        <w:rPr>
          <w:rFonts w:ascii="Times New Roman" w:eastAsia="仿宋_GB2312" w:hAnsi="Times New Roman" w:cs="Times New Roman"/>
          <w:sz w:val="32"/>
          <w:szCs w:val="32"/>
        </w:rPr>
        <w:lastRenderedPageBreak/>
        <w:t>附件</w:t>
      </w:r>
      <w:r w:rsidR="00290EC8">
        <w:rPr>
          <w:rFonts w:ascii="Times New Roman" w:eastAsia="仿宋_GB2312" w:hAnsi="Times New Roman" w:cs="Times New Roman"/>
          <w:sz w:val="32"/>
          <w:szCs w:val="32"/>
        </w:rPr>
        <w:t>2</w:t>
      </w:r>
    </w:p>
    <w:p w14:paraId="2D856BEF" w14:textId="77777777" w:rsidR="00A80FF7" w:rsidRPr="004D0AB3" w:rsidRDefault="00A80FF7" w:rsidP="00987E33">
      <w:pPr>
        <w:jc w:val="center"/>
        <w:rPr>
          <w:rFonts w:ascii="方正小标宋简体" w:eastAsia="方正小标宋简体" w:hAnsi="Times New Roman" w:cs="Times New Roman"/>
          <w:bCs/>
          <w:sz w:val="36"/>
          <w:szCs w:val="36"/>
        </w:rPr>
      </w:pPr>
      <w:r w:rsidRPr="004D0AB3">
        <w:rPr>
          <w:rFonts w:ascii="方正小标宋简体" w:eastAsia="方正小标宋简体" w:hAnsi="Times New Roman" w:cs="Times New Roman" w:hint="eastAsia"/>
          <w:bCs/>
          <w:sz w:val="36"/>
          <w:szCs w:val="36"/>
        </w:rPr>
        <w:t>煤炭行业职业能力水平评价开展范围</w:t>
      </w:r>
    </w:p>
    <w:tbl>
      <w:tblPr>
        <w:tblW w:w="10180" w:type="dxa"/>
        <w:tblLook w:val="04A0" w:firstRow="1" w:lastRow="0" w:firstColumn="1" w:lastColumn="0" w:noHBand="0" w:noVBand="1"/>
      </w:tblPr>
      <w:tblGrid>
        <w:gridCol w:w="460"/>
        <w:gridCol w:w="2840"/>
        <w:gridCol w:w="460"/>
        <w:gridCol w:w="3120"/>
        <w:gridCol w:w="460"/>
        <w:gridCol w:w="2840"/>
      </w:tblGrid>
      <w:tr w:rsidR="00484285" w:rsidRPr="00484285" w14:paraId="182BF754" w14:textId="77777777" w:rsidTr="004D0AB3">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97A8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序号</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DF29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职业代码及名称</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0867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序号</w:t>
            </w: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4380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职业代码及名称</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5936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序号</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46E65" w14:textId="77777777" w:rsidR="00484285" w:rsidRPr="004D0AB3" w:rsidRDefault="00484285" w:rsidP="00484285">
            <w:pPr>
              <w:widowControl/>
              <w:jc w:val="center"/>
              <w:rPr>
                <w:rFonts w:ascii="华文仿宋" w:eastAsia="华文仿宋" w:hAnsi="华文仿宋" w:cs="宋体"/>
                <w:kern w:val="0"/>
                <w:sz w:val="12"/>
                <w:szCs w:val="12"/>
              </w:rPr>
            </w:pPr>
            <w:r w:rsidRPr="004D0AB3">
              <w:rPr>
                <w:rFonts w:ascii="华文仿宋" w:eastAsia="华文仿宋" w:hAnsi="华文仿宋" w:cs="宋体" w:hint="eastAsia"/>
                <w:kern w:val="0"/>
                <w:sz w:val="12"/>
                <w:szCs w:val="12"/>
              </w:rPr>
              <w:t>职业代码及名称</w:t>
            </w:r>
          </w:p>
        </w:tc>
      </w:tr>
      <w:tr w:rsidR="00484285" w:rsidRPr="00484285" w14:paraId="354E45B7" w14:textId="77777777" w:rsidTr="004D0AB3">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C14C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14:paraId="6F76DAA8"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4-08-03-04  工程测量员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DAF453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36</w:t>
            </w:r>
          </w:p>
        </w:tc>
        <w:tc>
          <w:tcPr>
            <w:tcW w:w="3120" w:type="dxa"/>
            <w:tcBorders>
              <w:top w:val="single" w:sz="4" w:space="0" w:color="auto"/>
              <w:left w:val="nil"/>
              <w:bottom w:val="single" w:sz="4" w:space="0" w:color="auto"/>
              <w:right w:val="single" w:sz="4" w:space="0" w:color="auto"/>
            </w:tcBorders>
            <w:shd w:val="clear" w:color="auto" w:fill="auto"/>
            <w:noWrap/>
            <w:vAlign w:val="center"/>
            <w:hideMark/>
          </w:tcPr>
          <w:p w14:paraId="07FFDF5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6-16-02-08  天然气开采工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E2816E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44169"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6-28-01-08  </w:t>
            </w:r>
            <w:r w:rsidRPr="004D0AB3">
              <w:rPr>
                <w:rFonts w:ascii="华文仿宋" w:eastAsia="华文仿宋" w:hAnsi="华文仿宋" w:cs="宋体" w:hint="eastAsia"/>
                <w:kern w:val="0"/>
                <w:sz w:val="12"/>
                <w:szCs w:val="12"/>
              </w:rPr>
              <w:t>余热余压利用系统操作工</w:t>
            </w:r>
          </w:p>
        </w:tc>
      </w:tr>
      <w:tr w:rsidR="00484285" w:rsidRPr="00484285" w14:paraId="0264FEEF"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D55EE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w:t>
            </w:r>
          </w:p>
        </w:tc>
        <w:tc>
          <w:tcPr>
            <w:tcW w:w="2840" w:type="dxa"/>
            <w:tcBorders>
              <w:top w:val="nil"/>
              <w:left w:val="nil"/>
              <w:bottom w:val="single" w:sz="4" w:space="0" w:color="auto"/>
              <w:right w:val="single" w:sz="4" w:space="0" w:color="auto"/>
            </w:tcBorders>
            <w:shd w:val="clear" w:color="auto" w:fill="auto"/>
            <w:noWrap/>
            <w:vAlign w:val="center"/>
            <w:hideMark/>
          </w:tcPr>
          <w:p w14:paraId="12A60967"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4-08-07-05  地质实验员</w:t>
            </w:r>
          </w:p>
        </w:tc>
        <w:tc>
          <w:tcPr>
            <w:tcW w:w="460" w:type="dxa"/>
            <w:tcBorders>
              <w:top w:val="nil"/>
              <w:left w:val="nil"/>
              <w:bottom w:val="single" w:sz="4" w:space="0" w:color="auto"/>
              <w:right w:val="single" w:sz="4" w:space="0" w:color="auto"/>
            </w:tcBorders>
            <w:shd w:val="clear" w:color="auto" w:fill="auto"/>
            <w:noWrap/>
            <w:vAlign w:val="center"/>
            <w:hideMark/>
          </w:tcPr>
          <w:p w14:paraId="06C36D3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37</w:t>
            </w:r>
          </w:p>
        </w:tc>
        <w:tc>
          <w:tcPr>
            <w:tcW w:w="3120" w:type="dxa"/>
            <w:tcBorders>
              <w:top w:val="nil"/>
              <w:left w:val="nil"/>
              <w:bottom w:val="single" w:sz="4" w:space="0" w:color="auto"/>
              <w:right w:val="single" w:sz="4" w:space="0" w:color="auto"/>
            </w:tcBorders>
            <w:shd w:val="clear" w:color="auto" w:fill="auto"/>
            <w:noWrap/>
            <w:vAlign w:val="center"/>
            <w:hideMark/>
          </w:tcPr>
          <w:p w14:paraId="1241A4AF"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6-16-02-09  煤层气排</w:t>
            </w:r>
            <w:proofErr w:type="gramStart"/>
            <w:r w:rsidRPr="00484285">
              <w:rPr>
                <w:rFonts w:ascii="华文仿宋" w:eastAsia="华文仿宋" w:hAnsi="华文仿宋" w:cs="宋体" w:hint="eastAsia"/>
                <w:kern w:val="0"/>
                <w:sz w:val="12"/>
                <w:szCs w:val="12"/>
              </w:rPr>
              <w:t>采集输工</w:t>
            </w:r>
            <w:proofErr w:type="gramEnd"/>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B578EE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26978"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6-28-01-11  </w:t>
            </w:r>
            <w:r w:rsidRPr="004D0AB3">
              <w:rPr>
                <w:rFonts w:ascii="华文仿宋" w:eastAsia="华文仿宋" w:hAnsi="华文仿宋" w:cs="宋体" w:hint="eastAsia"/>
                <w:kern w:val="0"/>
                <w:sz w:val="12"/>
                <w:szCs w:val="12"/>
              </w:rPr>
              <w:t>锅炉操作工</w:t>
            </w:r>
          </w:p>
        </w:tc>
      </w:tr>
      <w:tr w:rsidR="00484285" w:rsidRPr="00484285" w14:paraId="3E8FC72E"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94BE3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w:t>
            </w:r>
          </w:p>
        </w:tc>
        <w:tc>
          <w:tcPr>
            <w:tcW w:w="2840" w:type="dxa"/>
            <w:tcBorders>
              <w:top w:val="nil"/>
              <w:left w:val="nil"/>
              <w:bottom w:val="single" w:sz="4" w:space="0" w:color="auto"/>
              <w:right w:val="single" w:sz="4" w:space="0" w:color="auto"/>
            </w:tcBorders>
            <w:shd w:val="clear" w:color="auto" w:fill="auto"/>
            <w:noWrap/>
            <w:vAlign w:val="center"/>
            <w:hideMark/>
          </w:tcPr>
          <w:p w14:paraId="2052F278"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6-10-02-01  炼焦煤制备工</w:t>
            </w:r>
          </w:p>
        </w:tc>
        <w:tc>
          <w:tcPr>
            <w:tcW w:w="460" w:type="dxa"/>
            <w:tcBorders>
              <w:top w:val="nil"/>
              <w:left w:val="nil"/>
              <w:bottom w:val="single" w:sz="4" w:space="0" w:color="auto"/>
              <w:right w:val="single" w:sz="4" w:space="0" w:color="auto"/>
            </w:tcBorders>
            <w:shd w:val="clear" w:color="auto" w:fill="auto"/>
            <w:noWrap/>
            <w:vAlign w:val="center"/>
            <w:hideMark/>
          </w:tcPr>
          <w:p w14:paraId="292CBAF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38</w:t>
            </w:r>
          </w:p>
        </w:tc>
        <w:tc>
          <w:tcPr>
            <w:tcW w:w="3120" w:type="dxa"/>
            <w:tcBorders>
              <w:top w:val="nil"/>
              <w:left w:val="nil"/>
              <w:bottom w:val="single" w:sz="4" w:space="0" w:color="auto"/>
              <w:right w:val="single" w:sz="4" w:space="0" w:color="auto"/>
            </w:tcBorders>
            <w:shd w:val="clear" w:color="auto" w:fill="auto"/>
            <w:noWrap/>
            <w:vAlign w:val="center"/>
            <w:hideMark/>
          </w:tcPr>
          <w:p w14:paraId="340C5EC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6-16-02-10  天然气处理工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99BFC9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5E49A"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6-28-01-14  </w:t>
            </w:r>
            <w:r w:rsidRPr="004D0AB3">
              <w:rPr>
                <w:rFonts w:ascii="华文仿宋" w:eastAsia="华文仿宋" w:hAnsi="华文仿宋" w:cs="宋体" w:hint="eastAsia"/>
                <w:kern w:val="0"/>
                <w:sz w:val="12"/>
                <w:szCs w:val="12"/>
              </w:rPr>
              <w:t>变配电运行值班员</w:t>
            </w:r>
          </w:p>
        </w:tc>
      </w:tr>
      <w:tr w:rsidR="00484285" w:rsidRPr="00484285" w14:paraId="78B72665"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D9046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w:t>
            </w:r>
          </w:p>
        </w:tc>
        <w:tc>
          <w:tcPr>
            <w:tcW w:w="2840" w:type="dxa"/>
            <w:tcBorders>
              <w:top w:val="nil"/>
              <w:left w:val="nil"/>
              <w:bottom w:val="single" w:sz="4" w:space="0" w:color="auto"/>
              <w:right w:val="single" w:sz="4" w:space="0" w:color="auto"/>
            </w:tcBorders>
            <w:shd w:val="clear" w:color="auto" w:fill="auto"/>
            <w:noWrap/>
            <w:vAlign w:val="center"/>
            <w:hideMark/>
          </w:tcPr>
          <w:p w14:paraId="1C89E0D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6-10-02-02  炼焦工</w:t>
            </w:r>
          </w:p>
        </w:tc>
        <w:tc>
          <w:tcPr>
            <w:tcW w:w="460" w:type="dxa"/>
            <w:tcBorders>
              <w:top w:val="nil"/>
              <w:left w:val="nil"/>
              <w:bottom w:val="single" w:sz="4" w:space="0" w:color="auto"/>
              <w:right w:val="single" w:sz="4" w:space="0" w:color="auto"/>
            </w:tcBorders>
            <w:shd w:val="clear" w:color="auto" w:fill="auto"/>
            <w:noWrap/>
            <w:vAlign w:val="center"/>
            <w:hideMark/>
          </w:tcPr>
          <w:p w14:paraId="70829B1F"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39</w:t>
            </w:r>
          </w:p>
        </w:tc>
        <w:tc>
          <w:tcPr>
            <w:tcW w:w="3120" w:type="dxa"/>
            <w:tcBorders>
              <w:top w:val="nil"/>
              <w:left w:val="nil"/>
              <w:bottom w:val="single" w:sz="4" w:space="0" w:color="auto"/>
              <w:right w:val="single" w:sz="4" w:space="0" w:color="auto"/>
            </w:tcBorders>
            <w:shd w:val="clear" w:color="auto" w:fill="auto"/>
            <w:noWrap/>
            <w:vAlign w:val="center"/>
            <w:hideMark/>
          </w:tcPr>
          <w:p w14:paraId="5D85F55D"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6-18-01-01  车工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722C96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74</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62FDF"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6-28-02-04  </w:t>
            </w:r>
            <w:r w:rsidRPr="004D0AB3">
              <w:rPr>
                <w:rFonts w:ascii="华文仿宋" w:eastAsia="华文仿宋" w:hAnsi="华文仿宋" w:cs="宋体" w:hint="eastAsia"/>
                <w:kern w:val="0"/>
                <w:sz w:val="12"/>
                <w:szCs w:val="12"/>
              </w:rPr>
              <w:t>工业气体液化工</w:t>
            </w:r>
          </w:p>
        </w:tc>
      </w:tr>
      <w:tr w:rsidR="00484285" w:rsidRPr="00484285" w14:paraId="3F11FD42"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48ED3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w:t>
            </w:r>
          </w:p>
        </w:tc>
        <w:tc>
          <w:tcPr>
            <w:tcW w:w="2840" w:type="dxa"/>
            <w:tcBorders>
              <w:top w:val="nil"/>
              <w:left w:val="nil"/>
              <w:bottom w:val="single" w:sz="4" w:space="0" w:color="auto"/>
              <w:right w:val="single" w:sz="4" w:space="0" w:color="auto"/>
            </w:tcBorders>
            <w:shd w:val="clear" w:color="auto" w:fill="auto"/>
            <w:noWrap/>
            <w:vAlign w:val="center"/>
            <w:hideMark/>
          </w:tcPr>
          <w:p w14:paraId="79C1795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6-10-03-01  煤制烯烃生产工</w:t>
            </w:r>
          </w:p>
        </w:tc>
        <w:tc>
          <w:tcPr>
            <w:tcW w:w="460" w:type="dxa"/>
            <w:tcBorders>
              <w:top w:val="nil"/>
              <w:left w:val="nil"/>
              <w:bottom w:val="single" w:sz="4" w:space="0" w:color="auto"/>
              <w:right w:val="single" w:sz="4" w:space="0" w:color="auto"/>
            </w:tcBorders>
            <w:shd w:val="clear" w:color="auto" w:fill="auto"/>
            <w:noWrap/>
            <w:vAlign w:val="center"/>
            <w:hideMark/>
          </w:tcPr>
          <w:p w14:paraId="0E593CC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40</w:t>
            </w:r>
          </w:p>
        </w:tc>
        <w:tc>
          <w:tcPr>
            <w:tcW w:w="3120" w:type="dxa"/>
            <w:tcBorders>
              <w:top w:val="nil"/>
              <w:left w:val="nil"/>
              <w:bottom w:val="single" w:sz="4" w:space="0" w:color="auto"/>
              <w:right w:val="single" w:sz="4" w:space="0" w:color="auto"/>
            </w:tcBorders>
            <w:shd w:val="clear" w:color="auto" w:fill="auto"/>
            <w:noWrap/>
            <w:vAlign w:val="center"/>
            <w:hideMark/>
          </w:tcPr>
          <w:p w14:paraId="107D521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6-18-01-02  铣工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2C243B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75</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CD91C"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6-28-02-06  </w:t>
            </w:r>
            <w:r w:rsidRPr="004D0AB3">
              <w:rPr>
                <w:rFonts w:ascii="华文仿宋" w:eastAsia="华文仿宋" w:hAnsi="华文仿宋" w:cs="宋体" w:hint="eastAsia"/>
                <w:kern w:val="0"/>
                <w:sz w:val="12"/>
                <w:szCs w:val="12"/>
              </w:rPr>
              <w:t>压缩机操作工</w:t>
            </w:r>
          </w:p>
        </w:tc>
      </w:tr>
      <w:tr w:rsidR="00484285" w:rsidRPr="00484285" w14:paraId="11701789"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2DB10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w:t>
            </w:r>
          </w:p>
        </w:tc>
        <w:tc>
          <w:tcPr>
            <w:tcW w:w="2840" w:type="dxa"/>
            <w:tcBorders>
              <w:top w:val="nil"/>
              <w:left w:val="nil"/>
              <w:bottom w:val="single" w:sz="4" w:space="0" w:color="auto"/>
              <w:right w:val="single" w:sz="4" w:space="0" w:color="auto"/>
            </w:tcBorders>
            <w:shd w:val="clear" w:color="auto" w:fill="auto"/>
            <w:noWrap/>
            <w:vAlign w:val="center"/>
            <w:hideMark/>
          </w:tcPr>
          <w:p w14:paraId="63EC600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6-10-03-02  煤制油生产工</w:t>
            </w:r>
          </w:p>
        </w:tc>
        <w:tc>
          <w:tcPr>
            <w:tcW w:w="460" w:type="dxa"/>
            <w:tcBorders>
              <w:top w:val="nil"/>
              <w:left w:val="nil"/>
              <w:bottom w:val="single" w:sz="4" w:space="0" w:color="auto"/>
              <w:right w:val="single" w:sz="4" w:space="0" w:color="auto"/>
            </w:tcBorders>
            <w:shd w:val="clear" w:color="auto" w:fill="auto"/>
            <w:noWrap/>
            <w:vAlign w:val="center"/>
            <w:hideMark/>
          </w:tcPr>
          <w:p w14:paraId="7E2C151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41</w:t>
            </w:r>
          </w:p>
        </w:tc>
        <w:tc>
          <w:tcPr>
            <w:tcW w:w="3120" w:type="dxa"/>
            <w:tcBorders>
              <w:top w:val="nil"/>
              <w:left w:val="nil"/>
              <w:bottom w:val="single" w:sz="4" w:space="0" w:color="auto"/>
              <w:right w:val="single" w:sz="4" w:space="0" w:color="auto"/>
            </w:tcBorders>
            <w:shd w:val="clear" w:color="auto" w:fill="auto"/>
            <w:noWrap/>
            <w:vAlign w:val="center"/>
            <w:hideMark/>
          </w:tcPr>
          <w:p w14:paraId="7C326141"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 xml:space="preserve">6-18-01-03  </w:t>
            </w:r>
            <w:proofErr w:type="gramStart"/>
            <w:r w:rsidRPr="00484285">
              <w:rPr>
                <w:rFonts w:ascii="华文仿宋" w:eastAsia="华文仿宋" w:hAnsi="华文仿宋" w:cs="宋体" w:hint="eastAsia"/>
                <w:kern w:val="0"/>
                <w:sz w:val="12"/>
                <w:szCs w:val="12"/>
              </w:rPr>
              <w:t>刨插工</w:t>
            </w:r>
            <w:proofErr w:type="gramEnd"/>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3CA008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76</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26BD7"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6-28-02-07  </w:t>
            </w:r>
            <w:r w:rsidRPr="004D0AB3">
              <w:rPr>
                <w:rFonts w:ascii="华文仿宋" w:eastAsia="华文仿宋" w:hAnsi="华文仿宋" w:cs="宋体" w:hint="eastAsia"/>
                <w:kern w:val="0"/>
                <w:sz w:val="12"/>
                <w:szCs w:val="12"/>
              </w:rPr>
              <w:t>风机操作工</w:t>
            </w:r>
          </w:p>
        </w:tc>
      </w:tr>
      <w:tr w:rsidR="00484285" w:rsidRPr="00484285" w14:paraId="4D737B17"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43A2F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w:t>
            </w:r>
          </w:p>
        </w:tc>
        <w:tc>
          <w:tcPr>
            <w:tcW w:w="2840" w:type="dxa"/>
            <w:tcBorders>
              <w:top w:val="nil"/>
              <w:left w:val="nil"/>
              <w:bottom w:val="single" w:sz="4" w:space="0" w:color="auto"/>
              <w:right w:val="single" w:sz="4" w:space="0" w:color="auto"/>
            </w:tcBorders>
            <w:shd w:val="clear" w:color="auto" w:fill="auto"/>
            <w:noWrap/>
            <w:vAlign w:val="center"/>
            <w:hideMark/>
          </w:tcPr>
          <w:p w14:paraId="01D06A94"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6-10-03-03  煤</w:t>
            </w:r>
            <w:proofErr w:type="gramStart"/>
            <w:r w:rsidRPr="00484285">
              <w:rPr>
                <w:rFonts w:ascii="华文仿宋" w:eastAsia="华文仿宋" w:hAnsi="华文仿宋" w:cs="宋体" w:hint="eastAsia"/>
                <w:kern w:val="0"/>
                <w:sz w:val="12"/>
                <w:szCs w:val="12"/>
              </w:rPr>
              <w:t>制气工</w:t>
            </w:r>
            <w:proofErr w:type="gramEnd"/>
          </w:p>
        </w:tc>
        <w:tc>
          <w:tcPr>
            <w:tcW w:w="460" w:type="dxa"/>
            <w:tcBorders>
              <w:top w:val="nil"/>
              <w:left w:val="nil"/>
              <w:bottom w:val="single" w:sz="4" w:space="0" w:color="auto"/>
              <w:right w:val="single" w:sz="4" w:space="0" w:color="auto"/>
            </w:tcBorders>
            <w:shd w:val="clear" w:color="auto" w:fill="auto"/>
            <w:noWrap/>
            <w:vAlign w:val="center"/>
            <w:hideMark/>
          </w:tcPr>
          <w:p w14:paraId="339558C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42</w:t>
            </w:r>
          </w:p>
        </w:tc>
        <w:tc>
          <w:tcPr>
            <w:tcW w:w="3120" w:type="dxa"/>
            <w:tcBorders>
              <w:top w:val="nil"/>
              <w:left w:val="nil"/>
              <w:bottom w:val="single" w:sz="4" w:space="0" w:color="auto"/>
              <w:right w:val="single" w:sz="4" w:space="0" w:color="auto"/>
            </w:tcBorders>
            <w:shd w:val="clear" w:color="auto" w:fill="auto"/>
            <w:noWrap/>
            <w:vAlign w:val="center"/>
            <w:hideMark/>
          </w:tcPr>
          <w:p w14:paraId="037AA54F"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6-18-01-04  磨工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3246CDE"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77</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137B8"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6-28-03-01  </w:t>
            </w:r>
            <w:r w:rsidRPr="004D0AB3">
              <w:rPr>
                <w:rFonts w:ascii="华文仿宋" w:eastAsia="华文仿宋" w:hAnsi="华文仿宋" w:cs="宋体" w:hint="eastAsia"/>
                <w:kern w:val="0"/>
                <w:sz w:val="12"/>
                <w:szCs w:val="12"/>
              </w:rPr>
              <w:t>水生产处理工</w:t>
            </w:r>
          </w:p>
        </w:tc>
      </w:tr>
      <w:tr w:rsidR="00484285" w:rsidRPr="00484285" w14:paraId="16EC2328"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45F4E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w:t>
            </w:r>
          </w:p>
        </w:tc>
        <w:tc>
          <w:tcPr>
            <w:tcW w:w="2840" w:type="dxa"/>
            <w:tcBorders>
              <w:top w:val="nil"/>
              <w:left w:val="nil"/>
              <w:bottom w:val="single" w:sz="4" w:space="0" w:color="auto"/>
              <w:right w:val="single" w:sz="4" w:space="0" w:color="auto"/>
            </w:tcBorders>
            <w:shd w:val="clear" w:color="auto" w:fill="auto"/>
            <w:noWrap/>
            <w:vAlign w:val="center"/>
            <w:hideMark/>
          </w:tcPr>
          <w:p w14:paraId="30D109B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6-10-03-04  水煤浆制备工</w:t>
            </w:r>
          </w:p>
        </w:tc>
        <w:tc>
          <w:tcPr>
            <w:tcW w:w="460" w:type="dxa"/>
            <w:tcBorders>
              <w:top w:val="nil"/>
              <w:left w:val="nil"/>
              <w:bottom w:val="single" w:sz="4" w:space="0" w:color="auto"/>
              <w:right w:val="single" w:sz="4" w:space="0" w:color="auto"/>
            </w:tcBorders>
            <w:shd w:val="clear" w:color="auto" w:fill="auto"/>
            <w:noWrap/>
            <w:vAlign w:val="center"/>
            <w:hideMark/>
          </w:tcPr>
          <w:p w14:paraId="5E6DF25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43</w:t>
            </w:r>
          </w:p>
        </w:tc>
        <w:tc>
          <w:tcPr>
            <w:tcW w:w="3120" w:type="dxa"/>
            <w:tcBorders>
              <w:top w:val="nil"/>
              <w:left w:val="nil"/>
              <w:bottom w:val="single" w:sz="4" w:space="0" w:color="auto"/>
              <w:right w:val="single" w:sz="4" w:space="0" w:color="auto"/>
            </w:tcBorders>
            <w:shd w:val="clear" w:color="auto" w:fill="auto"/>
            <w:noWrap/>
            <w:vAlign w:val="center"/>
            <w:hideMark/>
          </w:tcPr>
          <w:p w14:paraId="3AF5E28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 xml:space="preserve">6-18-01-05  </w:t>
            </w:r>
            <w:proofErr w:type="gramStart"/>
            <w:r w:rsidRPr="00484285">
              <w:rPr>
                <w:rFonts w:ascii="华文仿宋" w:eastAsia="华文仿宋" w:hAnsi="华文仿宋" w:cs="宋体" w:hint="eastAsia"/>
                <w:kern w:val="0"/>
                <w:sz w:val="12"/>
                <w:szCs w:val="12"/>
              </w:rPr>
              <w:t>镗</w:t>
            </w:r>
            <w:proofErr w:type="gramEnd"/>
            <w:r w:rsidRPr="00484285">
              <w:rPr>
                <w:rFonts w:ascii="华文仿宋" w:eastAsia="华文仿宋" w:hAnsi="华文仿宋" w:cs="宋体" w:hint="eastAsia"/>
                <w:kern w:val="0"/>
                <w:sz w:val="12"/>
                <w:szCs w:val="12"/>
              </w:rPr>
              <w:t>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600D58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78</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C4627"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6-28-03-02  </w:t>
            </w:r>
            <w:r w:rsidRPr="004D0AB3">
              <w:rPr>
                <w:rFonts w:ascii="华文仿宋" w:eastAsia="华文仿宋" w:hAnsi="华文仿宋" w:cs="宋体" w:hint="eastAsia"/>
                <w:kern w:val="0"/>
                <w:sz w:val="12"/>
                <w:szCs w:val="12"/>
              </w:rPr>
              <w:t>水</w:t>
            </w:r>
            <w:proofErr w:type="gramStart"/>
            <w:r w:rsidRPr="004D0AB3">
              <w:rPr>
                <w:rFonts w:ascii="华文仿宋" w:eastAsia="华文仿宋" w:hAnsi="华文仿宋" w:cs="宋体" w:hint="eastAsia"/>
                <w:kern w:val="0"/>
                <w:sz w:val="12"/>
                <w:szCs w:val="12"/>
              </w:rPr>
              <w:t>供应输排工</w:t>
            </w:r>
            <w:proofErr w:type="gramEnd"/>
          </w:p>
        </w:tc>
      </w:tr>
      <w:tr w:rsidR="00484285" w:rsidRPr="00484285" w14:paraId="4362A1B6"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0D78F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w:t>
            </w:r>
          </w:p>
        </w:tc>
        <w:tc>
          <w:tcPr>
            <w:tcW w:w="2840" w:type="dxa"/>
            <w:tcBorders>
              <w:top w:val="nil"/>
              <w:left w:val="nil"/>
              <w:bottom w:val="single" w:sz="4" w:space="0" w:color="auto"/>
              <w:right w:val="single" w:sz="4" w:space="0" w:color="auto"/>
            </w:tcBorders>
            <w:shd w:val="clear" w:color="auto" w:fill="auto"/>
            <w:noWrap/>
            <w:vAlign w:val="center"/>
            <w:hideMark/>
          </w:tcPr>
          <w:p w14:paraId="2BE687DB"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6-10-03-05  工业型煤工</w:t>
            </w:r>
          </w:p>
        </w:tc>
        <w:tc>
          <w:tcPr>
            <w:tcW w:w="460" w:type="dxa"/>
            <w:tcBorders>
              <w:top w:val="nil"/>
              <w:left w:val="nil"/>
              <w:bottom w:val="single" w:sz="4" w:space="0" w:color="auto"/>
              <w:right w:val="single" w:sz="4" w:space="0" w:color="auto"/>
            </w:tcBorders>
            <w:shd w:val="clear" w:color="auto" w:fill="auto"/>
            <w:noWrap/>
            <w:vAlign w:val="center"/>
            <w:hideMark/>
          </w:tcPr>
          <w:p w14:paraId="45F6943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44</w:t>
            </w:r>
          </w:p>
        </w:tc>
        <w:tc>
          <w:tcPr>
            <w:tcW w:w="3120" w:type="dxa"/>
            <w:tcBorders>
              <w:top w:val="nil"/>
              <w:left w:val="nil"/>
              <w:bottom w:val="single" w:sz="4" w:space="0" w:color="auto"/>
              <w:right w:val="single" w:sz="4" w:space="0" w:color="auto"/>
            </w:tcBorders>
            <w:shd w:val="clear" w:color="auto" w:fill="auto"/>
            <w:noWrap/>
            <w:vAlign w:val="center"/>
            <w:hideMark/>
          </w:tcPr>
          <w:p w14:paraId="1FA173B4"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 xml:space="preserve">6-18-01-06  </w:t>
            </w:r>
            <w:proofErr w:type="gramStart"/>
            <w:r w:rsidRPr="00484285">
              <w:rPr>
                <w:rFonts w:ascii="华文仿宋" w:eastAsia="华文仿宋" w:hAnsi="华文仿宋" w:cs="宋体" w:hint="eastAsia"/>
                <w:kern w:val="0"/>
                <w:sz w:val="12"/>
                <w:szCs w:val="12"/>
              </w:rPr>
              <w:t>钻床工</w:t>
            </w:r>
            <w:proofErr w:type="gramEnd"/>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FE072D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79</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19F22"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6-28-03-03  </w:t>
            </w:r>
            <w:r w:rsidRPr="004D0AB3">
              <w:rPr>
                <w:rFonts w:ascii="华文仿宋" w:eastAsia="华文仿宋" w:hAnsi="华文仿宋" w:cs="宋体" w:hint="eastAsia"/>
                <w:kern w:val="0"/>
                <w:sz w:val="12"/>
                <w:szCs w:val="12"/>
              </w:rPr>
              <w:t>工业废水处理工</w:t>
            </w:r>
          </w:p>
        </w:tc>
      </w:tr>
      <w:tr w:rsidR="00484285" w:rsidRPr="00484285" w14:paraId="0C8D492A"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E28C1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w:t>
            </w:r>
          </w:p>
        </w:tc>
        <w:tc>
          <w:tcPr>
            <w:tcW w:w="2840" w:type="dxa"/>
            <w:tcBorders>
              <w:top w:val="nil"/>
              <w:left w:val="nil"/>
              <w:bottom w:val="single" w:sz="4" w:space="0" w:color="auto"/>
              <w:right w:val="single" w:sz="4" w:space="0" w:color="auto"/>
            </w:tcBorders>
            <w:shd w:val="clear" w:color="auto" w:fill="auto"/>
            <w:noWrap/>
            <w:vAlign w:val="center"/>
            <w:hideMark/>
          </w:tcPr>
          <w:p w14:paraId="432571C6"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6-11-09-01  雷管制造工</w:t>
            </w:r>
          </w:p>
        </w:tc>
        <w:tc>
          <w:tcPr>
            <w:tcW w:w="460" w:type="dxa"/>
            <w:tcBorders>
              <w:top w:val="nil"/>
              <w:left w:val="nil"/>
              <w:bottom w:val="single" w:sz="4" w:space="0" w:color="auto"/>
              <w:right w:val="single" w:sz="4" w:space="0" w:color="auto"/>
            </w:tcBorders>
            <w:shd w:val="clear" w:color="auto" w:fill="auto"/>
            <w:noWrap/>
            <w:vAlign w:val="center"/>
            <w:hideMark/>
          </w:tcPr>
          <w:p w14:paraId="0E8A98D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45</w:t>
            </w:r>
          </w:p>
        </w:tc>
        <w:tc>
          <w:tcPr>
            <w:tcW w:w="3120" w:type="dxa"/>
            <w:tcBorders>
              <w:top w:val="nil"/>
              <w:left w:val="nil"/>
              <w:bottom w:val="single" w:sz="4" w:space="0" w:color="auto"/>
              <w:right w:val="single" w:sz="4" w:space="0" w:color="auto"/>
            </w:tcBorders>
            <w:shd w:val="clear" w:color="auto" w:fill="auto"/>
            <w:noWrap/>
            <w:vAlign w:val="center"/>
            <w:hideMark/>
          </w:tcPr>
          <w:p w14:paraId="761636C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6-18-01-07  多工序数控机床操作调整工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D3FBBB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80</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06206"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6-28-03-04  </w:t>
            </w:r>
            <w:r w:rsidRPr="004D0AB3">
              <w:rPr>
                <w:rFonts w:ascii="华文仿宋" w:eastAsia="华文仿宋" w:hAnsi="华文仿宋" w:cs="宋体" w:hint="eastAsia"/>
                <w:kern w:val="0"/>
                <w:sz w:val="12"/>
                <w:szCs w:val="12"/>
              </w:rPr>
              <w:t>司泵工</w:t>
            </w:r>
          </w:p>
        </w:tc>
      </w:tr>
      <w:tr w:rsidR="00484285" w:rsidRPr="00484285" w14:paraId="57091F1E"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3C809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631DDA66"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6-11-09-02  索状爆破器材制造工</w:t>
            </w:r>
          </w:p>
        </w:tc>
        <w:tc>
          <w:tcPr>
            <w:tcW w:w="460" w:type="dxa"/>
            <w:tcBorders>
              <w:top w:val="nil"/>
              <w:left w:val="nil"/>
              <w:bottom w:val="single" w:sz="4" w:space="0" w:color="auto"/>
              <w:right w:val="single" w:sz="4" w:space="0" w:color="auto"/>
            </w:tcBorders>
            <w:shd w:val="clear" w:color="auto" w:fill="auto"/>
            <w:noWrap/>
            <w:vAlign w:val="center"/>
            <w:hideMark/>
          </w:tcPr>
          <w:p w14:paraId="0B50681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46</w:t>
            </w:r>
          </w:p>
        </w:tc>
        <w:tc>
          <w:tcPr>
            <w:tcW w:w="3120" w:type="dxa"/>
            <w:tcBorders>
              <w:top w:val="nil"/>
              <w:left w:val="nil"/>
              <w:bottom w:val="single" w:sz="4" w:space="0" w:color="auto"/>
              <w:right w:val="single" w:sz="4" w:space="0" w:color="auto"/>
            </w:tcBorders>
            <w:shd w:val="clear" w:color="auto" w:fill="auto"/>
            <w:noWrap/>
            <w:vAlign w:val="center"/>
            <w:hideMark/>
          </w:tcPr>
          <w:p w14:paraId="26B585C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6-18-01-10  下料工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CD929B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0FFFB"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6-29-02-06  </w:t>
            </w:r>
            <w:r w:rsidRPr="004D0AB3">
              <w:rPr>
                <w:rFonts w:ascii="华文仿宋" w:eastAsia="华文仿宋" w:hAnsi="华文仿宋" w:cs="宋体" w:hint="eastAsia"/>
                <w:kern w:val="0"/>
                <w:sz w:val="12"/>
                <w:szCs w:val="12"/>
              </w:rPr>
              <w:t>凿岩工</w:t>
            </w:r>
          </w:p>
        </w:tc>
      </w:tr>
      <w:tr w:rsidR="00484285" w:rsidRPr="00484285" w14:paraId="35E6D869"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FBA10F"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12</w:t>
            </w:r>
          </w:p>
        </w:tc>
        <w:tc>
          <w:tcPr>
            <w:tcW w:w="2840" w:type="dxa"/>
            <w:tcBorders>
              <w:top w:val="nil"/>
              <w:left w:val="nil"/>
              <w:bottom w:val="single" w:sz="4" w:space="0" w:color="auto"/>
              <w:right w:val="single" w:sz="4" w:space="0" w:color="auto"/>
            </w:tcBorders>
            <w:shd w:val="clear" w:color="auto" w:fill="auto"/>
            <w:noWrap/>
            <w:vAlign w:val="center"/>
            <w:hideMark/>
          </w:tcPr>
          <w:p w14:paraId="375E8A27"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6-11-09-03  火工品装配工</w:t>
            </w:r>
          </w:p>
        </w:tc>
        <w:tc>
          <w:tcPr>
            <w:tcW w:w="460" w:type="dxa"/>
            <w:tcBorders>
              <w:top w:val="nil"/>
              <w:left w:val="nil"/>
              <w:bottom w:val="single" w:sz="4" w:space="0" w:color="auto"/>
              <w:right w:val="single" w:sz="4" w:space="0" w:color="auto"/>
            </w:tcBorders>
            <w:shd w:val="clear" w:color="auto" w:fill="auto"/>
            <w:noWrap/>
            <w:vAlign w:val="center"/>
            <w:hideMark/>
          </w:tcPr>
          <w:p w14:paraId="40E6BB8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47</w:t>
            </w:r>
          </w:p>
        </w:tc>
        <w:tc>
          <w:tcPr>
            <w:tcW w:w="3120" w:type="dxa"/>
            <w:tcBorders>
              <w:top w:val="nil"/>
              <w:left w:val="nil"/>
              <w:bottom w:val="single" w:sz="4" w:space="0" w:color="auto"/>
              <w:right w:val="single" w:sz="4" w:space="0" w:color="auto"/>
            </w:tcBorders>
            <w:shd w:val="clear" w:color="auto" w:fill="auto"/>
            <w:noWrap/>
            <w:vAlign w:val="center"/>
            <w:hideMark/>
          </w:tcPr>
          <w:p w14:paraId="6EB42CAF"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6-18-01-11  铆工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1233A3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C7D7D"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6-29-02-07  </w:t>
            </w:r>
            <w:r w:rsidRPr="004D0AB3">
              <w:rPr>
                <w:rFonts w:ascii="华文仿宋" w:eastAsia="华文仿宋" w:hAnsi="华文仿宋" w:cs="宋体" w:hint="eastAsia"/>
                <w:kern w:val="0"/>
                <w:sz w:val="12"/>
                <w:szCs w:val="12"/>
              </w:rPr>
              <w:t>爆破工</w:t>
            </w:r>
          </w:p>
        </w:tc>
      </w:tr>
      <w:tr w:rsidR="00484285" w:rsidRPr="00484285" w14:paraId="5C6CAA7D"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09103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13</w:t>
            </w:r>
          </w:p>
        </w:tc>
        <w:tc>
          <w:tcPr>
            <w:tcW w:w="2840" w:type="dxa"/>
            <w:tcBorders>
              <w:top w:val="nil"/>
              <w:left w:val="nil"/>
              <w:bottom w:val="single" w:sz="4" w:space="0" w:color="auto"/>
              <w:right w:val="single" w:sz="4" w:space="0" w:color="auto"/>
            </w:tcBorders>
            <w:shd w:val="clear" w:color="auto" w:fill="auto"/>
            <w:noWrap/>
            <w:vAlign w:val="center"/>
            <w:hideMark/>
          </w:tcPr>
          <w:p w14:paraId="1AC08A57"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6-11-09-04  火工品管理工</w:t>
            </w:r>
          </w:p>
        </w:tc>
        <w:tc>
          <w:tcPr>
            <w:tcW w:w="460" w:type="dxa"/>
            <w:tcBorders>
              <w:top w:val="nil"/>
              <w:left w:val="nil"/>
              <w:bottom w:val="single" w:sz="4" w:space="0" w:color="auto"/>
              <w:right w:val="single" w:sz="4" w:space="0" w:color="auto"/>
            </w:tcBorders>
            <w:shd w:val="clear" w:color="auto" w:fill="auto"/>
            <w:noWrap/>
            <w:vAlign w:val="center"/>
            <w:hideMark/>
          </w:tcPr>
          <w:p w14:paraId="6787FC7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48</w:t>
            </w:r>
          </w:p>
        </w:tc>
        <w:tc>
          <w:tcPr>
            <w:tcW w:w="3120" w:type="dxa"/>
            <w:tcBorders>
              <w:top w:val="nil"/>
              <w:left w:val="nil"/>
              <w:bottom w:val="single" w:sz="4" w:space="0" w:color="auto"/>
              <w:right w:val="single" w:sz="4" w:space="0" w:color="auto"/>
            </w:tcBorders>
            <w:shd w:val="clear" w:color="auto" w:fill="auto"/>
            <w:noWrap/>
            <w:vAlign w:val="center"/>
            <w:hideMark/>
          </w:tcPr>
          <w:p w14:paraId="66ECC79A"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6-18-01-12  冲压工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4B25A8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CE7E"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6-29-02-11  </w:t>
            </w:r>
            <w:r w:rsidRPr="004D0AB3">
              <w:rPr>
                <w:rFonts w:ascii="华文仿宋" w:eastAsia="华文仿宋" w:hAnsi="华文仿宋" w:cs="宋体" w:hint="eastAsia"/>
                <w:kern w:val="0"/>
                <w:sz w:val="12"/>
                <w:szCs w:val="12"/>
              </w:rPr>
              <w:t>电力电缆安装</w:t>
            </w:r>
            <w:proofErr w:type="gramStart"/>
            <w:r w:rsidRPr="004D0AB3">
              <w:rPr>
                <w:rFonts w:ascii="华文仿宋" w:eastAsia="华文仿宋" w:hAnsi="华文仿宋" w:cs="宋体" w:hint="eastAsia"/>
                <w:kern w:val="0"/>
                <w:sz w:val="12"/>
                <w:szCs w:val="12"/>
              </w:rPr>
              <w:t>运维工</w:t>
            </w:r>
            <w:proofErr w:type="gramEnd"/>
          </w:p>
        </w:tc>
      </w:tr>
      <w:tr w:rsidR="00484285" w:rsidRPr="00484285" w14:paraId="3B9BD4C1"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D55AC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14</w:t>
            </w:r>
          </w:p>
        </w:tc>
        <w:tc>
          <w:tcPr>
            <w:tcW w:w="2840" w:type="dxa"/>
            <w:tcBorders>
              <w:top w:val="nil"/>
              <w:left w:val="nil"/>
              <w:bottom w:val="single" w:sz="4" w:space="0" w:color="auto"/>
              <w:right w:val="single" w:sz="4" w:space="0" w:color="auto"/>
            </w:tcBorders>
            <w:shd w:val="clear" w:color="auto" w:fill="auto"/>
            <w:noWrap/>
            <w:vAlign w:val="center"/>
            <w:hideMark/>
          </w:tcPr>
          <w:p w14:paraId="47081DD8"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6-16-01-01  露天采矿工</w:t>
            </w:r>
          </w:p>
        </w:tc>
        <w:tc>
          <w:tcPr>
            <w:tcW w:w="460" w:type="dxa"/>
            <w:tcBorders>
              <w:top w:val="nil"/>
              <w:left w:val="nil"/>
              <w:bottom w:val="single" w:sz="4" w:space="0" w:color="auto"/>
              <w:right w:val="single" w:sz="4" w:space="0" w:color="auto"/>
            </w:tcBorders>
            <w:shd w:val="clear" w:color="auto" w:fill="auto"/>
            <w:noWrap/>
            <w:vAlign w:val="center"/>
            <w:hideMark/>
          </w:tcPr>
          <w:p w14:paraId="1D6DBEF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49</w:t>
            </w:r>
          </w:p>
        </w:tc>
        <w:tc>
          <w:tcPr>
            <w:tcW w:w="3120" w:type="dxa"/>
            <w:tcBorders>
              <w:top w:val="nil"/>
              <w:left w:val="nil"/>
              <w:bottom w:val="single" w:sz="4" w:space="0" w:color="auto"/>
              <w:right w:val="single" w:sz="4" w:space="0" w:color="auto"/>
            </w:tcBorders>
            <w:shd w:val="clear" w:color="auto" w:fill="auto"/>
            <w:noWrap/>
            <w:vAlign w:val="center"/>
            <w:hideMark/>
          </w:tcPr>
          <w:p w14:paraId="1644A96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6-18-02-01  铸造工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322D44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84</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703DB"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6-29-03-01  </w:t>
            </w:r>
            <w:r w:rsidRPr="004D0AB3">
              <w:rPr>
                <w:rFonts w:ascii="华文仿宋" w:eastAsia="华文仿宋" w:hAnsi="华文仿宋" w:cs="宋体" w:hint="eastAsia"/>
                <w:kern w:val="0"/>
                <w:sz w:val="12"/>
                <w:szCs w:val="12"/>
              </w:rPr>
              <w:t>机械设备安装工</w:t>
            </w:r>
          </w:p>
        </w:tc>
      </w:tr>
      <w:tr w:rsidR="00484285" w:rsidRPr="00484285" w14:paraId="2DB517EF"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3DD50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15</w:t>
            </w:r>
          </w:p>
        </w:tc>
        <w:tc>
          <w:tcPr>
            <w:tcW w:w="2840" w:type="dxa"/>
            <w:tcBorders>
              <w:top w:val="nil"/>
              <w:left w:val="nil"/>
              <w:bottom w:val="single" w:sz="4" w:space="0" w:color="auto"/>
              <w:right w:val="single" w:sz="4" w:space="0" w:color="auto"/>
            </w:tcBorders>
            <w:shd w:val="clear" w:color="auto" w:fill="auto"/>
            <w:noWrap/>
            <w:vAlign w:val="center"/>
            <w:hideMark/>
          </w:tcPr>
          <w:p w14:paraId="3322D42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6-16-01-02  露天矿物开采辅助工</w:t>
            </w:r>
          </w:p>
        </w:tc>
        <w:tc>
          <w:tcPr>
            <w:tcW w:w="460" w:type="dxa"/>
            <w:tcBorders>
              <w:top w:val="nil"/>
              <w:left w:val="nil"/>
              <w:bottom w:val="single" w:sz="4" w:space="0" w:color="auto"/>
              <w:right w:val="single" w:sz="4" w:space="0" w:color="auto"/>
            </w:tcBorders>
            <w:shd w:val="clear" w:color="auto" w:fill="auto"/>
            <w:noWrap/>
            <w:vAlign w:val="center"/>
            <w:hideMark/>
          </w:tcPr>
          <w:p w14:paraId="5A32794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50</w:t>
            </w:r>
          </w:p>
        </w:tc>
        <w:tc>
          <w:tcPr>
            <w:tcW w:w="3120" w:type="dxa"/>
            <w:tcBorders>
              <w:top w:val="nil"/>
              <w:left w:val="nil"/>
              <w:bottom w:val="single" w:sz="4" w:space="0" w:color="auto"/>
              <w:right w:val="single" w:sz="4" w:space="0" w:color="auto"/>
            </w:tcBorders>
            <w:shd w:val="clear" w:color="auto" w:fill="auto"/>
            <w:noWrap/>
            <w:vAlign w:val="center"/>
            <w:hideMark/>
          </w:tcPr>
          <w:p w14:paraId="5D632B60"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6-18-02-02  锻造工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083DD8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85</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5CA0D"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6-29-03-02  </w:t>
            </w:r>
            <w:r w:rsidRPr="004D0AB3">
              <w:rPr>
                <w:rFonts w:ascii="华文仿宋" w:eastAsia="华文仿宋" w:hAnsi="华文仿宋" w:cs="宋体" w:hint="eastAsia"/>
                <w:kern w:val="0"/>
                <w:sz w:val="12"/>
                <w:szCs w:val="12"/>
              </w:rPr>
              <w:t>电气设备安装工</w:t>
            </w:r>
          </w:p>
        </w:tc>
      </w:tr>
      <w:tr w:rsidR="00484285" w:rsidRPr="00484285" w14:paraId="554610D8"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64030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16</w:t>
            </w:r>
          </w:p>
        </w:tc>
        <w:tc>
          <w:tcPr>
            <w:tcW w:w="2840" w:type="dxa"/>
            <w:tcBorders>
              <w:top w:val="nil"/>
              <w:left w:val="nil"/>
              <w:bottom w:val="single" w:sz="4" w:space="0" w:color="auto"/>
              <w:right w:val="single" w:sz="4" w:space="0" w:color="auto"/>
            </w:tcBorders>
            <w:shd w:val="clear" w:color="auto" w:fill="auto"/>
            <w:noWrap/>
            <w:vAlign w:val="center"/>
            <w:hideMark/>
          </w:tcPr>
          <w:p w14:paraId="72D580F4"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6-16-01-03  运矿排土工</w:t>
            </w:r>
          </w:p>
        </w:tc>
        <w:tc>
          <w:tcPr>
            <w:tcW w:w="460" w:type="dxa"/>
            <w:tcBorders>
              <w:top w:val="nil"/>
              <w:left w:val="nil"/>
              <w:bottom w:val="single" w:sz="4" w:space="0" w:color="auto"/>
              <w:right w:val="single" w:sz="4" w:space="0" w:color="auto"/>
            </w:tcBorders>
            <w:shd w:val="clear" w:color="auto" w:fill="auto"/>
            <w:noWrap/>
            <w:vAlign w:val="center"/>
            <w:hideMark/>
          </w:tcPr>
          <w:p w14:paraId="03C1072E"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51</w:t>
            </w:r>
          </w:p>
        </w:tc>
        <w:tc>
          <w:tcPr>
            <w:tcW w:w="3120" w:type="dxa"/>
            <w:tcBorders>
              <w:top w:val="nil"/>
              <w:left w:val="nil"/>
              <w:bottom w:val="single" w:sz="4" w:space="0" w:color="auto"/>
              <w:right w:val="single" w:sz="4" w:space="0" w:color="auto"/>
            </w:tcBorders>
            <w:shd w:val="clear" w:color="auto" w:fill="auto"/>
            <w:noWrap/>
            <w:vAlign w:val="center"/>
            <w:hideMark/>
          </w:tcPr>
          <w:p w14:paraId="1F3D30FA"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6-18-02-03  金属热处理工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98CA25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86</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BB971"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6-29-03-04  </w:t>
            </w:r>
            <w:r w:rsidRPr="004D0AB3">
              <w:rPr>
                <w:rFonts w:ascii="华文仿宋" w:eastAsia="华文仿宋" w:hAnsi="华文仿宋" w:cs="宋体" w:hint="eastAsia"/>
                <w:kern w:val="0"/>
                <w:sz w:val="12"/>
                <w:szCs w:val="12"/>
              </w:rPr>
              <w:t>管工</w:t>
            </w:r>
          </w:p>
        </w:tc>
      </w:tr>
      <w:tr w:rsidR="00484285" w:rsidRPr="00484285" w14:paraId="23C70866"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0124C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17</w:t>
            </w:r>
          </w:p>
        </w:tc>
        <w:tc>
          <w:tcPr>
            <w:tcW w:w="2840" w:type="dxa"/>
            <w:tcBorders>
              <w:top w:val="nil"/>
              <w:left w:val="nil"/>
              <w:bottom w:val="single" w:sz="4" w:space="0" w:color="auto"/>
              <w:right w:val="single" w:sz="4" w:space="0" w:color="auto"/>
            </w:tcBorders>
            <w:shd w:val="clear" w:color="auto" w:fill="auto"/>
            <w:noWrap/>
            <w:vAlign w:val="center"/>
            <w:hideMark/>
          </w:tcPr>
          <w:p w14:paraId="52ECDF3A"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6-16-01-04  矿井开掘工</w:t>
            </w:r>
          </w:p>
        </w:tc>
        <w:tc>
          <w:tcPr>
            <w:tcW w:w="460" w:type="dxa"/>
            <w:tcBorders>
              <w:top w:val="nil"/>
              <w:left w:val="nil"/>
              <w:bottom w:val="single" w:sz="4" w:space="0" w:color="auto"/>
              <w:right w:val="single" w:sz="4" w:space="0" w:color="auto"/>
            </w:tcBorders>
            <w:shd w:val="clear" w:color="auto" w:fill="auto"/>
            <w:noWrap/>
            <w:vAlign w:val="center"/>
            <w:hideMark/>
          </w:tcPr>
          <w:p w14:paraId="643C948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52</w:t>
            </w:r>
          </w:p>
        </w:tc>
        <w:tc>
          <w:tcPr>
            <w:tcW w:w="3120" w:type="dxa"/>
            <w:tcBorders>
              <w:top w:val="nil"/>
              <w:left w:val="nil"/>
              <w:bottom w:val="single" w:sz="4" w:space="0" w:color="auto"/>
              <w:right w:val="single" w:sz="4" w:space="0" w:color="auto"/>
            </w:tcBorders>
            <w:shd w:val="clear" w:color="auto" w:fill="auto"/>
            <w:noWrap/>
            <w:vAlign w:val="center"/>
            <w:hideMark/>
          </w:tcPr>
          <w:p w14:paraId="0319E9F1"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6-18-02-05  机械加工材料切割工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430643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87</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09B00"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6-30-01-00  </w:t>
            </w:r>
            <w:r w:rsidRPr="004D0AB3">
              <w:rPr>
                <w:rFonts w:ascii="华文仿宋" w:eastAsia="华文仿宋" w:hAnsi="华文仿宋" w:cs="宋体" w:hint="eastAsia"/>
                <w:kern w:val="0"/>
                <w:sz w:val="12"/>
                <w:szCs w:val="12"/>
              </w:rPr>
              <w:t>专用车辆驾驶员</w:t>
            </w:r>
          </w:p>
        </w:tc>
      </w:tr>
      <w:tr w:rsidR="00484285" w:rsidRPr="00484285" w14:paraId="23E04436"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99E9C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18</w:t>
            </w:r>
          </w:p>
        </w:tc>
        <w:tc>
          <w:tcPr>
            <w:tcW w:w="2840" w:type="dxa"/>
            <w:tcBorders>
              <w:top w:val="nil"/>
              <w:left w:val="nil"/>
              <w:bottom w:val="single" w:sz="4" w:space="0" w:color="auto"/>
              <w:right w:val="single" w:sz="4" w:space="0" w:color="auto"/>
            </w:tcBorders>
            <w:shd w:val="clear" w:color="auto" w:fill="auto"/>
            <w:noWrap/>
            <w:vAlign w:val="center"/>
            <w:hideMark/>
          </w:tcPr>
          <w:p w14:paraId="1CAA3E07"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6-16-01-05  井下采矿工</w:t>
            </w:r>
          </w:p>
        </w:tc>
        <w:tc>
          <w:tcPr>
            <w:tcW w:w="460" w:type="dxa"/>
            <w:tcBorders>
              <w:top w:val="nil"/>
              <w:left w:val="nil"/>
              <w:bottom w:val="single" w:sz="4" w:space="0" w:color="auto"/>
              <w:right w:val="single" w:sz="4" w:space="0" w:color="auto"/>
            </w:tcBorders>
            <w:shd w:val="clear" w:color="auto" w:fill="auto"/>
            <w:noWrap/>
            <w:vAlign w:val="center"/>
            <w:hideMark/>
          </w:tcPr>
          <w:p w14:paraId="4A1A580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53</w:t>
            </w:r>
          </w:p>
        </w:tc>
        <w:tc>
          <w:tcPr>
            <w:tcW w:w="3120" w:type="dxa"/>
            <w:tcBorders>
              <w:top w:val="nil"/>
              <w:left w:val="nil"/>
              <w:bottom w:val="single" w:sz="4" w:space="0" w:color="auto"/>
              <w:right w:val="single" w:sz="4" w:space="0" w:color="auto"/>
            </w:tcBorders>
            <w:shd w:val="clear" w:color="auto" w:fill="auto"/>
            <w:noWrap/>
            <w:vAlign w:val="center"/>
            <w:hideMark/>
          </w:tcPr>
          <w:p w14:paraId="6FAEE07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 xml:space="preserve">6-18-03-01  </w:t>
            </w:r>
            <w:proofErr w:type="gramStart"/>
            <w:r w:rsidRPr="00484285">
              <w:rPr>
                <w:rFonts w:ascii="华文仿宋" w:eastAsia="华文仿宋" w:hAnsi="华文仿宋" w:cs="宋体" w:hint="eastAsia"/>
                <w:kern w:val="0"/>
                <w:sz w:val="12"/>
                <w:szCs w:val="12"/>
              </w:rPr>
              <w:t>镀层工</w:t>
            </w:r>
            <w:proofErr w:type="gramEnd"/>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2E57D9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88</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EB26F"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6-30-02-03  </w:t>
            </w:r>
            <w:r w:rsidRPr="004D0AB3">
              <w:rPr>
                <w:rFonts w:ascii="华文仿宋" w:eastAsia="华文仿宋" w:hAnsi="华文仿宋" w:cs="宋体" w:hint="eastAsia"/>
                <w:kern w:val="0"/>
                <w:sz w:val="12"/>
                <w:szCs w:val="12"/>
              </w:rPr>
              <w:t>机车调度值班员</w:t>
            </w:r>
          </w:p>
        </w:tc>
      </w:tr>
      <w:tr w:rsidR="00484285" w:rsidRPr="00484285" w14:paraId="66E9D1C0"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A5971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19</w:t>
            </w:r>
          </w:p>
        </w:tc>
        <w:tc>
          <w:tcPr>
            <w:tcW w:w="2840" w:type="dxa"/>
            <w:tcBorders>
              <w:top w:val="nil"/>
              <w:left w:val="nil"/>
              <w:bottom w:val="single" w:sz="4" w:space="0" w:color="auto"/>
              <w:right w:val="single" w:sz="4" w:space="0" w:color="auto"/>
            </w:tcBorders>
            <w:shd w:val="clear" w:color="auto" w:fill="auto"/>
            <w:noWrap/>
            <w:vAlign w:val="center"/>
            <w:hideMark/>
          </w:tcPr>
          <w:p w14:paraId="04A1640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6-16-01-06  井下支护工</w:t>
            </w:r>
          </w:p>
        </w:tc>
        <w:tc>
          <w:tcPr>
            <w:tcW w:w="460" w:type="dxa"/>
            <w:tcBorders>
              <w:top w:val="nil"/>
              <w:left w:val="nil"/>
              <w:bottom w:val="single" w:sz="4" w:space="0" w:color="auto"/>
              <w:right w:val="single" w:sz="4" w:space="0" w:color="auto"/>
            </w:tcBorders>
            <w:shd w:val="clear" w:color="auto" w:fill="auto"/>
            <w:noWrap/>
            <w:vAlign w:val="center"/>
            <w:hideMark/>
          </w:tcPr>
          <w:p w14:paraId="3E866BE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54</w:t>
            </w:r>
          </w:p>
        </w:tc>
        <w:tc>
          <w:tcPr>
            <w:tcW w:w="3120" w:type="dxa"/>
            <w:tcBorders>
              <w:top w:val="nil"/>
              <w:left w:val="nil"/>
              <w:bottom w:val="single" w:sz="4" w:space="0" w:color="auto"/>
              <w:right w:val="single" w:sz="4" w:space="0" w:color="auto"/>
            </w:tcBorders>
            <w:shd w:val="clear" w:color="auto" w:fill="auto"/>
            <w:noWrap/>
            <w:vAlign w:val="center"/>
            <w:hideMark/>
          </w:tcPr>
          <w:p w14:paraId="45E577B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6-18-03-02  镀膜工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F2DC32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89</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480B0"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6-30-02-05  </w:t>
            </w:r>
            <w:r w:rsidRPr="004D0AB3">
              <w:rPr>
                <w:rFonts w:ascii="华文仿宋" w:eastAsia="华文仿宋" w:hAnsi="华文仿宋" w:cs="宋体" w:hint="eastAsia"/>
                <w:kern w:val="0"/>
                <w:sz w:val="12"/>
                <w:szCs w:val="12"/>
              </w:rPr>
              <w:t>救援机械操作员</w:t>
            </w:r>
          </w:p>
        </w:tc>
      </w:tr>
      <w:tr w:rsidR="00484285" w:rsidRPr="00484285" w14:paraId="0188FB21"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20AF9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20</w:t>
            </w:r>
          </w:p>
        </w:tc>
        <w:tc>
          <w:tcPr>
            <w:tcW w:w="2840" w:type="dxa"/>
            <w:tcBorders>
              <w:top w:val="nil"/>
              <w:left w:val="nil"/>
              <w:bottom w:val="single" w:sz="4" w:space="0" w:color="auto"/>
              <w:right w:val="single" w:sz="4" w:space="0" w:color="auto"/>
            </w:tcBorders>
            <w:shd w:val="clear" w:color="auto" w:fill="auto"/>
            <w:noWrap/>
            <w:vAlign w:val="center"/>
            <w:hideMark/>
          </w:tcPr>
          <w:p w14:paraId="07FCB22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6-16-01-07  井下机车运输工</w:t>
            </w:r>
          </w:p>
        </w:tc>
        <w:tc>
          <w:tcPr>
            <w:tcW w:w="460" w:type="dxa"/>
            <w:tcBorders>
              <w:top w:val="nil"/>
              <w:left w:val="nil"/>
              <w:bottom w:val="single" w:sz="4" w:space="0" w:color="auto"/>
              <w:right w:val="single" w:sz="4" w:space="0" w:color="auto"/>
            </w:tcBorders>
            <w:shd w:val="clear" w:color="auto" w:fill="auto"/>
            <w:noWrap/>
            <w:vAlign w:val="center"/>
            <w:hideMark/>
          </w:tcPr>
          <w:p w14:paraId="044A956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55</w:t>
            </w:r>
          </w:p>
        </w:tc>
        <w:tc>
          <w:tcPr>
            <w:tcW w:w="3120" w:type="dxa"/>
            <w:tcBorders>
              <w:top w:val="nil"/>
              <w:left w:val="nil"/>
              <w:bottom w:val="single" w:sz="4" w:space="0" w:color="auto"/>
              <w:right w:val="single" w:sz="4" w:space="0" w:color="auto"/>
            </w:tcBorders>
            <w:shd w:val="clear" w:color="auto" w:fill="auto"/>
            <w:noWrap/>
            <w:vAlign w:val="center"/>
            <w:hideMark/>
          </w:tcPr>
          <w:p w14:paraId="3C51413E"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6-18-03-03  涂装工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440B84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90</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B0E1C"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6-30-05-01  </w:t>
            </w:r>
            <w:r w:rsidRPr="004D0AB3">
              <w:rPr>
                <w:rFonts w:ascii="华文仿宋" w:eastAsia="华文仿宋" w:hAnsi="华文仿宋" w:cs="宋体" w:hint="eastAsia"/>
                <w:kern w:val="0"/>
                <w:sz w:val="12"/>
                <w:szCs w:val="12"/>
              </w:rPr>
              <w:t>起重装卸机械操作工</w:t>
            </w:r>
          </w:p>
        </w:tc>
      </w:tr>
      <w:tr w:rsidR="00484285" w:rsidRPr="00484285" w14:paraId="74B5B451"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16C1E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21</w:t>
            </w:r>
          </w:p>
        </w:tc>
        <w:tc>
          <w:tcPr>
            <w:tcW w:w="2840" w:type="dxa"/>
            <w:tcBorders>
              <w:top w:val="nil"/>
              <w:left w:val="nil"/>
              <w:bottom w:val="single" w:sz="4" w:space="0" w:color="auto"/>
              <w:right w:val="single" w:sz="4" w:space="0" w:color="auto"/>
            </w:tcBorders>
            <w:shd w:val="clear" w:color="auto" w:fill="auto"/>
            <w:noWrap/>
            <w:vAlign w:val="center"/>
            <w:hideMark/>
          </w:tcPr>
          <w:p w14:paraId="2718CAFA"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6-16-01-08  矿山提升设备操作工</w:t>
            </w:r>
          </w:p>
        </w:tc>
        <w:tc>
          <w:tcPr>
            <w:tcW w:w="460" w:type="dxa"/>
            <w:tcBorders>
              <w:top w:val="nil"/>
              <w:left w:val="nil"/>
              <w:bottom w:val="single" w:sz="4" w:space="0" w:color="auto"/>
              <w:right w:val="single" w:sz="4" w:space="0" w:color="auto"/>
            </w:tcBorders>
            <w:shd w:val="clear" w:color="auto" w:fill="auto"/>
            <w:noWrap/>
            <w:vAlign w:val="center"/>
            <w:hideMark/>
          </w:tcPr>
          <w:p w14:paraId="7D2FAFF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56</w:t>
            </w:r>
          </w:p>
        </w:tc>
        <w:tc>
          <w:tcPr>
            <w:tcW w:w="3120" w:type="dxa"/>
            <w:tcBorders>
              <w:top w:val="nil"/>
              <w:left w:val="nil"/>
              <w:bottom w:val="single" w:sz="4" w:space="0" w:color="auto"/>
              <w:right w:val="single" w:sz="4" w:space="0" w:color="auto"/>
            </w:tcBorders>
            <w:shd w:val="clear" w:color="auto" w:fill="auto"/>
            <w:noWrap/>
            <w:vAlign w:val="center"/>
            <w:hideMark/>
          </w:tcPr>
          <w:p w14:paraId="297E53B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6-18-03-04  喷涂喷焊工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E5EB4A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53958"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6-30-05-02  </w:t>
            </w:r>
            <w:r w:rsidRPr="004D0AB3">
              <w:rPr>
                <w:rFonts w:ascii="华文仿宋" w:eastAsia="华文仿宋" w:hAnsi="华文仿宋" w:cs="宋体" w:hint="eastAsia"/>
                <w:kern w:val="0"/>
                <w:sz w:val="12"/>
                <w:szCs w:val="12"/>
              </w:rPr>
              <w:t>起重工</w:t>
            </w:r>
          </w:p>
        </w:tc>
      </w:tr>
      <w:tr w:rsidR="00484285" w:rsidRPr="00484285" w14:paraId="1C186148"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D36EF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22</w:t>
            </w:r>
          </w:p>
        </w:tc>
        <w:tc>
          <w:tcPr>
            <w:tcW w:w="2840" w:type="dxa"/>
            <w:tcBorders>
              <w:top w:val="nil"/>
              <w:left w:val="nil"/>
              <w:bottom w:val="single" w:sz="4" w:space="0" w:color="auto"/>
              <w:right w:val="single" w:sz="4" w:space="0" w:color="auto"/>
            </w:tcBorders>
            <w:shd w:val="clear" w:color="auto" w:fill="auto"/>
            <w:noWrap/>
            <w:vAlign w:val="center"/>
            <w:hideMark/>
          </w:tcPr>
          <w:p w14:paraId="3F5547D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6-16-01-09  矿井通风工</w:t>
            </w:r>
          </w:p>
        </w:tc>
        <w:tc>
          <w:tcPr>
            <w:tcW w:w="460" w:type="dxa"/>
            <w:tcBorders>
              <w:top w:val="nil"/>
              <w:left w:val="nil"/>
              <w:bottom w:val="single" w:sz="4" w:space="0" w:color="auto"/>
              <w:right w:val="single" w:sz="4" w:space="0" w:color="auto"/>
            </w:tcBorders>
            <w:shd w:val="clear" w:color="auto" w:fill="auto"/>
            <w:noWrap/>
            <w:vAlign w:val="center"/>
            <w:hideMark/>
          </w:tcPr>
          <w:p w14:paraId="45B2911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57</w:t>
            </w:r>
          </w:p>
        </w:tc>
        <w:tc>
          <w:tcPr>
            <w:tcW w:w="3120" w:type="dxa"/>
            <w:tcBorders>
              <w:top w:val="nil"/>
              <w:left w:val="nil"/>
              <w:bottom w:val="single" w:sz="4" w:space="0" w:color="auto"/>
              <w:right w:val="single" w:sz="4" w:space="0" w:color="auto"/>
            </w:tcBorders>
            <w:shd w:val="clear" w:color="auto" w:fill="auto"/>
            <w:noWrap/>
            <w:vAlign w:val="center"/>
            <w:hideMark/>
          </w:tcPr>
          <w:p w14:paraId="6E744AAF"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6-20-01-01  装配钳工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E62120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AC3DB"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6-30-05-03  </w:t>
            </w:r>
            <w:r w:rsidRPr="004D0AB3">
              <w:rPr>
                <w:rFonts w:ascii="华文仿宋" w:eastAsia="华文仿宋" w:hAnsi="华文仿宋" w:cs="宋体" w:hint="eastAsia"/>
                <w:kern w:val="0"/>
                <w:sz w:val="12"/>
                <w:szCs w:val="12"/>
              </w:rPr>
              <w:t>输送机操作工</w:t>
            </w:r>
          </w:p>
        </w:tc>
      </w:tr>
      <w:tr w:rsidR="00484285" w:rsidRPr="00484285" w14:paraId="2EC0A122"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58CDE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23</w:t>
            </w:r>
          </w:p>
        </w:tc>
        <w:tc>
          <w:tcPr>
            <w:tcW w:w="2840" w:type="dxa"/>
            <w:tcBorders>
              <w:top w:val="nil"/>
              <w:left w:val="nil"/>
              <w:bottom w:val="single" w:sz="4" w:space="0" w:color="auto"/>
              <w:right w:val="single" w:sz="4" w:space="0" w:color="auto"/>
            </w:tcBorders>
            <w:shd w:val="clear" w:color="auto" w:fill="auto"/>
            <w:noWrap/>
            <w:vAlign w:val="center"/>
            <w:hideMark/>
          </w:tcPr>
          <w:p w14:paraId="5FDF694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6-16-01-10  矿山安全防护工</w:t>
            </w:r>
          </w:p>
        </w:tc>
        <w:tc>
          <w:tcPr>
            <w:tcW w:w="460" w:type="dxa"/>
            <w:tcBorders>
              <w:top w:val="nil"/>
              <w:left w:val="nil"/>
              <w:bottom w:val="single" w:sz="4" w:space="0" w:color="auto"/>
              <w:right w:val="single" w:sz="4" w:space="0" w:color="auto"/>
            </w:tcBorders>
            <w:shd w:val="clear" w:color="auto" w:fill="auto"/>
            <w:noWrap/>
            <w:vAlign w:val="center"/>
            <w:hideMark/>
          </w:tcPr>
          <w:p w14:paraId="18D6FE0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58</w:t>
            </w:r>
          </w:p>
        </w:tc>
        <w:tc>
          <w:tcPr>
            <w:tcW w:w="3120" w:type="dxa"/>
            <w:tcBorders>
              <w:top w:val="nil"/>
              <w:left w:val="nil"/>
              <w:bottom w:val="single" w:sz="4" w:space="0" w:color="auto"/>
              <w:right w:val="single" w:sz="4" w:space="0" w:color="auto"/>
            </w:tcBorders>
            <w:shd w:val="clear" w:color="auto" w:fill="auto"/>
            <w:noWrap/>
            <w:vAlign w:val="center"/>
            <w:hideMark/>
          </w:tcPr>
          <w:p w14:paraId="0ADCD4C0"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6-21-01-01  矿用电机车装配工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4DA7AA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13023"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6-30-05-04  </w:t>
            </w:r>
            <w:r w:rsidRPr="004D0AB3">
              <w:rPr>
                <w:rFonts w:ascii="华文仿宋" w:eastAsia="华文仿宋" w:hAnsi="华文仿宋" w:cs="宋体" w:hint="eastAsia"/>
                <w:kern w:val="0"/>
                <w:sz w:val="12"/>
                <w:szCs w:val="12"/>
              </w:rPr>
              <w:t>索道运输机械操作工</w:t>
            </w:r>
          </w:p>
        </w:tc>
      </w:tr>
      <w:tr w:rsidR="00484285" w:rsidRPr="00484285" w14:paraId="4AF4C1D5"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F256D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24</w:t>
            </w:r>
          </w:p>
        </w:tc>
        <w:tc>
          <w:tcPr>
            <w:tcW w:w="2840" w:type="dxa"/>
            <w:tcBorders>
              <w:top w:val="nil"/>
              <w:left w:val="nil"/>
              <w:bottom w:val="single" w:sz="4" w:space="0" w:color="auto"/>
              <w:right w:val="single" w:sz="4" w:space="0" w:color="auto"/>
            </w:tcBorders>
            <w:shd w:val="clear" w:color="auto" w:fill="auto"/>
            <w:noWrap/>
            <w:vAlign w:val="center"/>
            <w:hideMark/>
          </w:tcPr>
          <w:p w14:paraId="21FA4681"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6-16-01-11  矿山安全设备监测检修工</w:t>
            </w:r>
          </w:p>
        </w:tc>
        <w:tc>
          <w:tcPr>
            <w:tcW w:w="460" w:type="dxa"/>
            <w:tcBorders>
              <w:top w:val="nil"/>
              <w:left w:val="nil"/>
              <w:bottom w:val="single" w:sz="4" w:space="0" w:color="auto"/>
              <w:right w:val="single" w:sz="4" w:space="0" w:color="auto"/>
            </w:tcBorders>
            <w:shd w:val="clear" w:color="auto" w:fill="auto"/>
            <w:noWrap/>
            <w:vAlign w:val="center"/>
            <w:hideMark/>
          </w:tcPr>
          <w:p w14:paraId="196F98E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59</w:t>
            </w:r>
          </w:p>
        </w:tc>
        <w:tc>
          <w:tcPr>
            <w:tcW w:w="3120" w:type="dxa"/>
            <w:tcBorders>
              <w:top w:val="nil"/>
              <w:left w:val="nil"/>
              <w:bottom w:val="single" w:sz="4" w:space="0" w:color="auto"/>
              <w:right w:val="single" w:sz="4" w:space="0" w:color="auto"/>
            </w:tcBorders>
            <w:shd w:val="clear" w:color="auto" w:fill="auto"/>
            <w:noWrap/>
            <w:vAlign w:val="center"/>
            <w:hideMark/>
          </w:tcPr>
          <w:p w14:paraId="6948DDA8"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6-21-01-02  工程机械装配调试工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B6C61C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94</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FF0C6"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6-30-05-05  </w:t>
            </w:r>
            <w:r w:rsidRPr="004D0AB3">
              <w:rPr>
                <w:rFonts w:ascii="华文仿宋" w:eastAsia="华文仿宋" w:hAnsi="华文仿宋" w:cs="宋体" w:hint="eastAsia"/>
                <w:kern w:val="0"/>
                <w:sz w:val="12"/>
                <w:szCs w:val="12"/>
              </w:rPr>
              <w:t>挖掘铲运和桩工机械司机</w:t>
            </w:r>
          </w:p>
        </w:tc>
      </w:tr>
      <w:tr w:rsidR="00484285" w:rsidRPr="00484285" w14:paraId="2876A230"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BCE36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25</w:t>
            </w:r>
          </w:p>
        </w:tc>
        <w:tc>
          <w:tcPr>
            <w:tcW w:w="2840" w:type="dxa"/>
            <w:tcBorders>
              <w:top w:val="nil"/>
              <w:left w:val="nil"/>
              <w:bottom w:val="single" w:sz="4" w:space="0" w:color="auto"/>
              <w:right w:val="single" w:sz="4" w:space="0" w:color="auto"/>
            </w:tcBorders>
            <w:shd w:val="clear" w:color="auto" w:fill="auto"/>
            <w:noWrap/>
            <w:vAlign w:val="center"/>
            <w:hideMark/>
          </w:tcPr>
          <w:p w14:paraId="2B6D4DF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6-16-01-12  矿山救护工</w:t>
            </w:r>
          </w:p>
        </w:tc>
        <w:tc>
          <w:tcPr>
            <w:tcW w:w="460" w:type="dxa"/>
            <w:tcBorders>
              <w:top w:val="nil"/>
              <w:left w:val="nil"/>
              <w:bottom w:val="single" w:sz="4" w:space="0" w:color="auto"/>
              <w:right w:val="single" w:sz="4" w:space="0" w:color="auto"/>
            </w:tcBorders>
            <w:shd w:val="clear" w:color="auto" w:fill="auto"/>
            <w:noWrap/>
            <w:vAlign w:val="center"/>
            <w:hideMark/>
          </w:tcPr>
          <w:p w14:paraId="1B54211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60</w:t>
            </w:r>
          </w:p>
        </w:tc>
        <w:tc>
          <w:tcPr>
            <w:tcW w:w="3120" w:type="dxa"/>
            <w:tcBorders>
              <w:top w:val="nil"/>
              <w:left w:val="nil"/>
              <w:bottom w:val="single" w:sz="4" w:space="0" w:color="auto"/>
              <w:right w:val="single" w:sz="4" w:space="0" w:color="auto"/>
            </w:tcBorders>
            <w:shd w:val="clear" w:color="auto" w:fill="auto"/>
            <w:noWrap/>
            <w:vAlign w:val="center"/>
            <w:hideMark/>
          </w:tcPr>
          <w:p w14:paraId="058669F1" w14:textId="77777777" w:rsidR="00484285" w:rsidRPr="0031411F" w:rsidRDefault="00484285" w:rsidP="004D0AB3">
            <w:pPr>
              <w:widowControl/>
              <w:jc w:val="left"/>
              <w:rPr>
                <w:rFonts w:ascii="华文仿宋" w:eastAsia="华文仿宋" w:hAnsi="华文仿宋" w:cs="宋体"/>
                <w:kern w:val="0"/>
                <w:sz w:val="12"/>
                <w:szCs w:val="12"/>
              </w:rPr>
            </w:pPr>
            <w:r w:rsidRPr="0031411F">
              <w:rPr>
                <w:rFonts w:ascii="华文仿宋" w:eastAsia="华文仿宋" w:hAnsi="华文仿宋" w:cs="宋体" w:hint="eastAsia"/>
                <w:kern w:val="0"/>
                <w:sz w:val="12"/>
                <w:szCs w:val="12"/>
              </w:rPr>
              <w:t>6-23-01-01  铁路机车制修工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09AFC53" w14:textId="77777777" w:rsidR="00484285" w:rsidRPr="0031411F" w:rsidRDefault="00484285" w:rsidP="00484285">
            <w:pPr>
              <w:widowControl/>
              <w:jc w:val="center"/>
              <w:rPr>
                <w:rFonts w:ascii="华文仿宋" w:eastAsia="华文仿宋" w:hAnsi="华文仿宋" w:cs="宋体"/>
                <w:kern w:val="0"/>
                <w:sz w:val="12"/>
                <w:szCs w:val="12"/>
              </w:rPr>
            </w:pPr>
            <w:r w:rsidRPr="0031411F">
              <w:rPr>
                <w:rFonts w:ascii="华文仿宋" w:eastAsia="华文仿宋" w:hAnsi="华文仿宋" w:cs="宋体" w:hint="eastAsia"/>
                <w:kern w:val="0"/>
                <w:sz w:val="12"/>
                <w:szCs w:val="12"/>
              </w:rPr>
              <w:t>95</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EB15A" w14:textId="706C724E"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6-</w:t>
            </w:r>
            <w:r w:rsidR="00D2581B" w:rsidRPr="0031411F">
              <w:rPr>
                <w:rFonts w:ascii="华文仿宋" w:eastAsia="华文仿宋" w:hAnsi="华文仿宋" w:cs="宋体"/>
                <w:kern w:val="0"/>
                <w:sz w:val="12"/>
                <w:szCs w:val="12"/>
              </w:rPr>
              <w:t>20</w:t>
            </w:r>
            <w:r w:rsidRPr="004D0AB3">
              <w:rPr>
                <w:rFonts w:ascii="华文仿宋" w:eastAsia="华文仿宋" w:hAnsi="华文仿宋" w:cs="宋体"/>
                <w:kern w:val="0"/>
                <w:sz w:val="12"/>
                <w:szCs w:val="12"/>
              </w:rPr>
              <w:t>-01-0</w:t>
            </w:r>
            <w:r w:rsidR="00D2581B" w:rsidRPr="0031411F">
              <w:rPr>
                <w:rFonts w:ascii="华文仿宋" w:eastAsia="华文仿宋" w:hAnsi="华文仿宋" w:cs="宋体"/>
                <w:kern w:val="0"/>
                <w:sz w:val="12"/>
                <w:szCs w:val="12"/>
              </w:rPr>
              <w:t>1</w:t>
            </w:r>
            <w:r w:rsidRPr="004D0AB3">
              <w:rPr>
                <w:rFonts w:ascii="华文仿宋" w:eastAsia="华文仿宋" w:hAnsi="华文仿宋" w:cs="宋体"/>
                <w:kern w:val="0"/>
                <w:sz w:val="12"/>
                <w:szCs w:val="12"/>
              </w:rPr>
              <w:t xml:space="preserve">  </w:t>
            </w:r>
            <w:r w:rsidRPr="004D0AB3">
              <w:rPr>
                <w:rFonts w:ascii="华文仿宋" w:eastAsia="华文仿宋" w:hAnsi="华文仿宋" w:cs="宋体" w:hint="eastAsia"/>
                <w:kern w:val="0"/>
                <w:sz w:val="12"/>
                <w:szCs w:val="12"/>
              </w:rPr>
              <w:t>钳工</w:t>
            </w:r>
          </w:p>
        </w:tc>
      </w:tr>
      <w:tr w:rsidR="00484285" w:rsidRPr="00484285" w14:paraId="3688B607"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38D2C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26</w:t>
            </w:r>
          </w:p>
        </w:tc>
        <w:tc>
          <w:tcPr>
            <w:tcW w:w="2840" w:type="dxa"/>
            <w:tcBorders>
              <w:top w:val="nil"/>
              <w:left w:val="nil"/>
              <w:bottom w:val="single" w:sz="4" w:space="0" w:color="auto"/>
              <w:right w:val="single" w:sz="4" w:space="0" w:color="auto"/>
            </w:tcBorders>
            <w:shd w:val="clear" w:color="auto" w:fill="auto"/>
            <w:noWrap/>
            <w:vAlign w:val="center"/>
            <w:hideMark/>
          </w:tcPr>
          <w:p w14:paraId="20FAA66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6-16-01-13  矿山生产集控员</w:t>
            </w:r>
          </w:p>
        </w:tc>
        <w:tc>
          <w:tcPr>
            <w:tcW w:w="460" w:type="dxa"/>
            <w:tcBorders>
              <w:top w:val="nil"/>
              <w:left w:val="nil"/>
              <w:bottom w:val="single" w:sz="4" w:space="0" w:color="auto"/>
              <w:right w:val="single" w:sz="4" w:space="0" w:color="auto"/>
            </w:tcBorders>
            <w:shd w:val="clear" w:color="auto" w:fill="auto"/>
            <w:noWrap/>
            <w:vAlign w:val="center"/>
            <w:hideMark/>
          </w:tcPr>
          <w:p w14:paraId="4ACED1A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w:t>
            </w:r>
          </w:p>
        </w:tc>
        <w:tc>
          <w:tcPr>
            <w:tcW w:w="3120" w:type="dxa"/>
            <w:tcBorders>
              <w:top w:val="nil"/>
              <w:left w:val="nil"/>
              <w:bottom w:val="single" w:sz="4" w:space="0" w:color="auto"/>
              <w:right w:val="single" w:sz="4" w:space="0" w:color="auto"/>
            </w:tcBorders>
            <w:shd w:val="clear" w:color="auto" w:fill="auto"/>
            <w:noWrap/>
            <w:vAlign w:val="center"/>
            <w:hideMark/>
          </w:tcPr>
          <w:p w14:paraId="7B4CCBE6"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6-23-01-04  铁路机车车辆制动钳工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C37428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96</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FCDD7"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6-31-01-03  </w:t>
            </w:r>
            <w:r w:rsidRPr="004D0AB3">
              <w:rPr>
                <w:rFonts w:ascii="华文仿宋" w:eastAsia="华文仿宋" w:hAnsi="华文仿宋" w:cs="宋体" w:hint="eastAsia"/>
                <w:kern w:val="0"/>
                <w:sz w:val="12"/>
                <w:szCs w:val="12"/>
              </w:rPr>
              <w:t>电工</w:t>
            </w:r>
          </w:p>
        </w:tc>
      </w:tr>
      <w:tr w:rsidR="00484285" w:rsidRPr="00484285" w14:paraId="3F63285A"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BC0D6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27</w:t>
            </w:r>
          </w:p>
        </w:tc>
        <w:tc>
          <w:tcPr>
            <w:tcW w:w="2840" w:type="dxa"/>
            <w:tcBorders>
              <w:top w:val="nil"/>
              <w:left w:val="nil"/>
              <w:bottom w:val="single" w:sz="4" w:space="0" w:color="auto"/>
              <w:right w:val="single" w:sz="4" w:space="0" w:color="auto"/>
            </w:tcBorders>
            <w:shd w:val="clear" w:color="auto" w:fill="auto"/>
            <w:noWrap/>
            <w:vAlign w:val="center"/>
            <w:hideMark/>
          </w:tcPr>
          <w:p w14:paraId="0A59E5C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6-16-01-14  矿石处理工</w:t>
            </w:r>
          </w:p>
        </w:tc>
        <w:tc>
          <w:tcPr>
            <w:tcW w:w="460" w:type="dxa"/>
            <w:tcBorders>
              <w:top w:val="nil"/>
              <w:left w:val="nil"/>
              <w:bottom w:val="single" w:sz="4" w:space="0" w:color="auto"/>
              <w:right w:val="single" w:sz="4" w:space="0" w:color="auto"/>
            </w:tcBorders>
            <w:shd w:val="clear" w:color="auto" w:fill="auto"/>
            <w:noWrap/>
            <w:vAlign w:val="center"/>
            <w:hideMark/>
          </w:tcPr>
          <w:p w14:paraId="35CFFAB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w:t>
            </w:r>
          </w:p>
        </w:tc>
        <w:tc>
          <w:tcPr>
            <w:tcW w:w="3120" w:type="dxa"/>
            <w:tcBorders>
              <w:top w:val="nil"/>
              <w:left w:val="nil"/>
              <w:bottom w:val="single" w:sz="4" w:space="0" w:color="auto"/>
              <w:right w:val="single" w:sz="4" w:space="0" w:color="auto"/>
            </w:tcBorders>
            <w:shd w:val="clear" w:color="auto" w:fill="auto"/>
            <w:noWrap/>
            <w:vAlign w:val="center"/>
            <w:hideMark/>
          </w:tcPr>
          <w:p w14:paraId="06D179DA"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6-23-01-05  道岔钳工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D3C44F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97</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F5880"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6-31-01-04  </w:t>
            </w:r>
            <w:r w:rsidRPr="004D0AB3">
              <w:rPr>
                <w:rFonts w:ascii="华文仿宋" w:eastAsia="华文仿宋" w:hAnsi="华文仿宋" w:cs="宋体" w:hint="eastAsia"/>
                <w:kern w:val="0"/>
                <w:sz w:val="12"/>
                <w:szCs w:val="12"/>
              </w:rPr>
              <w:t>仪器仪表维修工</w:t>
            </w:r>
          </w:p>
        </w:tc>
      </w:tr>
      <w:tr w:rsidR="00484285" w:rsidRPr="00484285" w14:paraId="427182A2"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0FD64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28</w:t>
            </w:r>
          </w:p>
        </w:tc>
        <w:tc>
          <w:tcPr>
            <w:tcW w:w="2840" w:type="dxa"/>
            <w:tcBorders>
              <w:top w:val="nil"/>
              <w:left w:val="nil"/>
              <w:bottom w:val="single" w:sz="4" w:space="0" w:color="auto"/>
              <w:right w:val="single" w:sz="4" w:space="0" w:color="auto"/>
            </w:tcBorders>
            <w:shd w:val="clear" w:color="auto" w:fill="auto"/>
            <w:noWrap/>
            <w:vAlign w:val="center"/>
            <w:hideMark/>
          </w:tcPr>
          <w:p w14:paraId="2C9CCDAB"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6-16-01-15  选矿工</w:t>
            </w:r>
          </w:p>
        </w:tc>
        <w:tc>
          <w:tcPr>
            <w:tcW w:w="460" w:type="dxa"/>
            <w:tcBorders>
              <w:top w:val="nil"/>
              <w:left w:val="nil"/>
              <w:bottom w:val="single" w:sz="4" w:space="0" w:color="auto"/>
              <w:right w:val="single" w:sz="4" w:space="0" w:color="auto"/>
            </w:tcBorders>
            <w:shd w:val="clear" w:color="auto" w:fill="auto"/>
            <w:noWrap/>
            <w:vAlign w:val="center"/>
            <w:hideMark/>
          </w:tcPr>
          <w:p w14:paraId="168AEB7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63</w:t>
            </w:r>
          </w:p>
        </w:tc>
        <w:tc>
          <w:tcPr>
            <w:tcW w:w="3120" w:type="dxa"/>
            <w:tcBorders>
              <w:top w:val="nil"/>
              <w:left w:val="nil"/>
              <w:bottom w:val="single" w:sz="4" w:space="0" w:color="auto"/>
              <w:right w:val="single" w:sz="4" w:space="0" w:color="auto"/>
            </w:tcBorders>
            <w:shd w:val="clear" w:color="auto" w:fill="auto"/>
            <w:noWrap/>
            <w:vAlign w:val="center"/>
            <w:hideMark/>
          </w:tcPr>
          <w:p w14:paraId="6A7825F8"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6-25-03-00  计算机及外部设备装配</w:t>
            </w:r>
            <w:proofErr w:type="gramStart"/>
            <w:r w:rsidRPr="00484285">
              <w:rPr>
                <w:rFonts w:ascii="华文仿宋" w:eastAsia="华文仿宋" w:hAnsi="华文仿宋" w:cs="宋体" w:hint="eastAsia"/>
                <w:kern w:val="0"/>
                <w:sz w:val="12"/>
                <w:szCs w:val="12"/>
              </w:rPr>
              <w:t>调试员</w:t>
            </w:r>
            <w:proofErr w:type="gramEnd"/>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E5590F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98</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6D621"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6-31-01-05  </w:t>
            </w:r>
            <w:r w:rsidRPr="004D0AB3">
              <w:rPr>
                <w:rFonts w:ascii="华文仿宋" w:eastAsia="华文仿宋" w:hAnsi="华文仿宋" w:cs="宋体" w:hint="eastAsia"/>
                <w:kern w:val="0"/>
                <w:sz w:val="12"/>
                <w:szCs w:val="12"/>
              </w:rPr>
              <w:t>锅炉设备检修工</w:t>
            </w:r>
          </w:p>
        </w:tc>
      </w:tr>
      <w:tr w:rsidR="00484285" w:rsidRPr="00484285" w14:paraId="0EE80F2F"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AD681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29</w:t>
            </w:r>
          </w:p>
        </w:tc>
        <w:tc>
          <w:tcPr>
            <w:tcW w:w="2840" w:type="dxa"/>
            <w:tcBorders>
              <w:top w:val="nil"/>
              <w:left w:val="nil"/>
              <w:bottom w:val="single" w:sz="4" w:space="0" w:color="auto"/>
              <w:right w:val="single" w:sz="4" w:space="0" w:color="auto"/>
            </w:tcBorders>
            <w:shd w:val="clear" w:color="auto" w:fill="auto"/>
            <w:noWrap/>
            <w:vAlign w:val="center"/>
            <w:hideMark/>
          </w:tcPr>
          <w:p w14:paraId="727F92D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6-16-01-16  选矿脱水工</w:t>
            </w:r>
          </w:p>
        </w:tc>
        <w:tc>
          <w:tcPr>
            <w:tcW w:w="460" w:type="dxa"/>
            <w:tcBorders>
              <w:top w:val="nil"/>
              <w:left w:val="nil"/>
              <w:bottom w:val="single" w:sz="4" w:space="0" w:color="auto"/>
              <w:right w:val="single" w:sz="4" w:space="0" w:color="auto"/>
            </w:tcBorders>
            <w:shd w:val="clear" w:color="auto" w:fill="auto"/>
            <w:noWrap/>
            <w:vAlign w:val="center"/>
            <w:hideMark/>
          </w:tcPr>
          <w:p w14:paraId="2330794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64</w:t>
            </w:r>
          </w:p>
        </w:tc>
        <w:tc>
          <w:tcPr>
            <w:tcW w:w="3120" w:type="dxa"/>
            <w:tcBorders>
              <w:top w:val="nil"/>
              <w:left w:val="nil"/>
              <w:bottom w:val="single" w:sz="4" w:space="0" w:color="auto"/>
              <w:right w:val="single" w:sz="4" w:space="0" w:color="auto"/>
            </w:tcBorders>
            <w:shd w:val="clear" w:color="auto" w:fill="auto"/>
            <w:noWrap/>
            <w:vAlign w:val="center"/>
            <w:hideMark/>
          </w:tcPr>
          <w:p w14:paraId="15A95D5B"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6-26-01-01  仪器仪表制造工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D6F274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99</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1AF1F"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6-31-01-06  </w:t>
            </w:r>
            <w:r w:rsidRPr="004D0AB3">
              <w:rPr>
                <w:rFonts w:ascii="华文仿宋" w:eastAsia="华文仿宋" w:hAnsi="华文仿宋" w:cs="宋体" w:hint="eastAsia"/>
                <w:kern w:val="0"/>
                <w:sz w:val="12"/>
                <w:szCs w:val="12"/>
              </w:rPr>
              <w:t>汽机和水轮机检修工</w:t>
            </w:r>
          </w:p>
        </w:tc>
      </w:tr>
      <w:tr w:rsidR="00484285" w:rsidRPr="00484285" w14:paraId="056E0648"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9B262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30</w:t>
            </w:r>
          </w:p>
        </w:tc>
        <w:tc>
          <w:tcPr>
            <w:tcW w:w="2840" w:type="dxa"/>
            <w:tcBorders>
              <w:top w:val="nil"/>
              <w:left w:val="nil"/>
              <w:bottom w:val="single" w:sz="4" w:space="0" w:color="auto"/>
              <w:right w:val="single" w:sz="4" w:space="0" w:color="auto"/>
            </w:tcBorders>
            <w:shd w:val="clear" w:color="auto" w:fill="auto"/>
            <w:noWrap/>
            <w:vAlign w:val="center"/>
            <w:hideMark/>
          </w:tcPr>
          <w:p w14:paraId="1613D38E"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 xml:space="preserve">6-16-01-17  </w:t>
            </w:r>
            <w:proofErr w:type="gramStart"/>
            <w:r w:rsidRPr="00484285">
              <w:rPr>
                <w:rFonts w:ascii="华文仿宋" w:eastAsia="华文仿宋" w:hAnsi="华文仿宋" w:cs="宋体" w:hint="eastAsia"/>
                <w:kern w:val="0"/>
                <w:sz w:val="12"/>
                <w:szCs w:val="12"/>
              </w:rPr>
              <w:t>尾矿工</w:t>
            </w:r>
            <w:proofErr w:type="gramEnd"/>
          </w:p>
        </w:tc>
        <w:tc>
          <w:tcPr>
            <w:tcW w:w="460" w:type="dxa"/>
            <w:tcBorders>
              <w:top w:val="nil"/>
              <w:left w:val="nil"/>
              <w:bottom w:val="single" w:sz="4" w:space="0" w:color="auto"/>
              <w:right w:val="single" w:sz="4" w:space="0" w:color="auto"/>
            </w:tcBorders>
            <w:shd w:val="clear" w:color="auto" w:fill="auto"/>
            <w:noWrap/>
            <w:vAlign w:val="center"/>
            <w:hideMark/>
          </w:tcPr>
          <w:p w14:paraId="11A7AE5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65</w:t>
            </w:r>
          </w:p>
        </w:tc>
        <w:tc>
          <w:tcPr>
            <w:tcW w:w="3120" w:type="dxa"/>
            <w:tcBorders>
              <w:top w:val="nil"/>
              <w:left w:val="nil"/>
              <w:bottom w:val="single" w:sz="4" w:space="0" w:color="auto"/>
              <w:right w:val="single" w:sz="4" w:space="0" w:color="auto"/>
            </w:tcBorders>
            <w:shd w:val="clear" w:color="auto" w:fill="auto"/>
            <w:noWrap/>
            <w:vAlign w:val="center"/>
            <w:hideMark/>
          </w:tcPr>
          <w:p w14:paraId="68D87C46"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6-28-01-01  锅炉运行值班员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424718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100</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3472B"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6-31-01-07  </w:t>
            </w:r>
            <w:r w:rsidRPr="004D0AB3">
              <w:rPr>
                <w:rFonts w:ascii="华文仿宋" w:eastAsia="华文仿宋" w:hAnsi="华文仿宋" w:cs="宋体" w:hint="eastAsia"/>
                <w:kern w:val="0"/>
                <w:sz w:val="12"/>
                <w:szCs w:val="12"/>
              </w:rPr>
              <w:t>发电机检修工</w:t>
            </w:r>
          </w:p>
        </w:tc>
      </w:tr>
      <w:tr w:rsidR="00484285" w:rsidRPr="00484285" w14:paraId="10AC87B3"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F39A7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31</w:t>
            </w:r>
          </w:p>
        </w:tc>
        <w:tc>
          <w:tcPr>
            <w:tcW w:w="2840" w:type="dxa"/>
            <w:tcBorders>
              <w:top w:val="nil"/>
              <w:left w:val="nil"/>
              <w:bottom w:val="single" w:sz="4" w:space="0" w:color="auto"/>
              <w:right w:val="single" w:sz="4" w:space="0" w:color="auto"/>
            </w:tcBorders>
            <w:shd w:val="clear" w:color="auto" w:fill="auto"/>
            <w:noWrap/>
            <w:vAlign w:val="center"/>
            <w:hideMark/>
          </w:tcPr>
          <w:p w14:paraId="6479F52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6-16-02-02  钻井工</w:t>
            </w:r>
          </w:p>
        </w:tc>
        <w:tc>
          <w:tcPr>
            <w:tcW w:w="460" w:type="dxa"/>
            <w:tcBorders>
              <w:top w:val="nil"/>
              <w:left w:val="nil"/>
              <w:bottom w:val="single" w:sz="4" w:space="0" w:color="auto"/>
              <w:right w:val="single" w:sz="4" w:space="0" w:color="auto"/>
            </w:tcBorders>
            <w:shd w:val="clear" w:color="auto" w:fill="auto"/>
            <w:noWrap/>
            <w:vAlign w:val="center"/>
            <w:hideMark/>
          </w:tcPr>
          <w:p w14:paraId="35BE301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66</w:t>
            </w:r>
          </w:p>
        </w:tc>
        <w:tc>
          <w:tcPr>
            <w:tcW w:w="3120" w:type="dxa"/>
            <w:tcBorders>
              <w:top w:val="nil"/>
              <w:left w:val="nil"/>
              <w:bottom w:val="single" w:sz="4" w:space="0" w:color="auto"/>
              <w:right w:val="single" w:sz="4" w:space="0" w:color="auto"/>
            </w:tcBorders>
            <w:shd w:val="clear" w:color="auto" w:fill="auto"/>
            <w:noWrap/>
            <w:vAlign w:val="center"/>
            <w:hideMark/>
          </w:tcPr>
          <w:p w14:paraId="5C486754"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6-28-01-02  燃料值班员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0B0F47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EF867"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6-31-01-08  </w:t>
            </w:r>
            <w:r w:rsidRPr="004D0AB3">
              <w:rPr>
                <w:rFonts w:ascii="华文仿宋" w:eastAsia="华文仿宋" w:hAnsi="华文仿宋" w:cs="宋体" w:hint="eastAsia"/>
                <w:kern w:val="0"/>
                <w:sz w:val="12"/>
                <w:szCs w:val="12"/>
              </w:rPr>
              <w:t>变电设备检修工</w:t>
            </w:r>
          </w:p>
        </w:tc>
      </w:tr>
      <w:tr w:rsidR="00484285" w:rsidRPr="00484285" w14:paraId="07810B60"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DE904E"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32</w:t>
            </w:r>
          </w:p>
        </w:tc>
        <w:tc>
          <w:tcPr>
            <w:tcW w:w="2840" w:type="dxa"/>
            <w:tcBorders>
              <w:top w:val="nil"/>
              <w:left w:val="nil"/>
              <w:bottom w:val="single" w:sz="4" w:space="0" w:color="auto"/>
              <w:right w:val="single" w:sz="4" w:space="0" w:color="auto"/>
            </w:tcBorders>
            <w:shd w:val="clear" w:color="auto" w:fill="auto"/>
            <w:noWrap/>
            <w:vAlign w:val="center"/>
            <w:hideMark/>
          </w:tcPr>
          <w:p w14:paraId="0652D59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6-16-02-03  钻井协作工</w:t>
            </w:r>
          </w:p>
        </w:tc>
        <w:tc>
          <w:tcPr>
            <w:tcW w:w="460" w:type="dxa"/>
            <w:tcBorders>
              <w:top w:val="nil"/>
              <w:left w:val="nil"/>
              <w:bottom w:val="single" w:sz="4" w:space="0" w:color="auto"/>
              <w:right w:val="single" w:sz="4" w:space="0" w:color="auto"/>
            </w:tcBorders>
            <w:shd w:val="clear" w:color="auto" w:fill="auto"/>
            <w:noWrap/>
            <w:vAlign w:val="center"/>
            <w:hideMark/>
          </w:tcPr>
          <w:p w14:paraId="32D969E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67</w:t>
            </w:r>
          </w:p>
        </w:tc>
        <w:tc>
          <w:tcPr>
            <w:tcW w:w="3120" w:type="dxa"/>
            <w:tcBorders>
              <w:top w:val="nil"/>
              <w:left w:val="nil"/>
              <w:bottom w:val="single" w:sz="4" w:space="0" w:color="auto"/>
              <w:right w:val="single" w:sz="4" w:space="0" w:color="auto"/>
            </w:tcBorders>
            <w:shd w:val="clear" w:color="auto" w:fill="auto"/>
            <w:noWrap/>
            <w:vAlign w:val="center"/>
            <w:hideMark/>
          </w:tcPr>
          <w:p w14:paraId="59C0D7E0"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6-28-01-03  汽轮机运行值班员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6268A1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D36EE"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6-31-01-09  </w:t>
            </w:r>
            <w:r w:rsidRPr="004D0AB3">
              <w:rPr>
                <w:rFonts w:ascii="华文仿宋" w:eastAsia="华文仿宋" w:hAnsi="华文仿宋" w:cs="宋体" w:hint="eastAsia"/>
                <w:kern w:val="0"/>
                <w:sz w:val="12"/>
                <w:szCs w:val="12"/>
              </w:rPr>
              <w:t>工程机械维修工</w:t>
            </w:r>
          </w:p>
        </w:tc>
      </w:tr>
      <w:tr w:rsidR="00484285" w:rsidRPr="00484285" w14:paraId="1A84C57F"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9E1D3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33</w:t>
            </w:r>
          </w:p>
        </w:tc>
        <w:tc>
          <w:tcPr>
            <w:tcW w:w="2840" w:type="dxa"/>
            <w:tcBorders>
              <w:top w:val="nil"/>
              <w:left w:val="nil"/>
              <w:bottom w:val="single" w:sz="4" w:space="0" w:color="auto"/>
              <w:right w:val="single" w:sz="4" w:space="0" w:color="auto"/>
            </w:tcBorders>
            <w:shd w:val="clear" w:color="auto" w:fill="auto"/>
            <w:noWrap/>
            <w:vAlign w:val="center"/>
            <w:hideMark/>
          </w:tcPr>
          <w:p w14:paraId="58D3C1C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6-16-02-04  井下作业设备操作维修工</w:t>
            </w:r>
          </w:p>
        </w:tc>
        <w:tc>
          <w:tcPr>
            <w:tcW w:w="460" w:type="dxa"/>
            <w:tcBorders>
              <w:top w:val="nil"/>
              <w:left w:val="nil"/>
              <w:bottom w:val="single" w:sz="4" w:space="0" w:color="auto"/>
              <w:right w:val="single" w:sz="4" w:space="0" w:color="auto"/>
            </w:tcBorders>
            <w:shd w:val="clear" w:color="auto" w:fill="auto"/>
            <w:noWrap/>
            <w:vAlign w:val="center"/>
            <w:hideMark/>
          </w:tcPr>
          <w:p w14:paraId="4EBE312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68</w:t>
            </w:r>
          </w:p>
        </w:tc>
        <w:tc>
          <w:tcPr>
            <w:tcW w:w="3120" w:type="dxa"/>
            <w:tcBorders>
              <w:top w:val="nil"/>
              <w:left w:val="nil"/>
              <w:bottom w:val="single" w:sz="4" w:space="0" w:color="auto"/>
              <w:right w:val="single" w:sz="4" w:space="0" w:color="auto"/>
            </w:tcBorders>
            <w:shd w:val="clear" w:color="auto" w:fill="auto"/>
            <w:noWrap/>
            <w:vAlign w:val="center"/>
            <w:hideMark/>
          </w:tcPr>
          <w:p w14:paraId="716FBB84"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6-28-01-04  燃气轮机值班员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679B2CF"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D92C7"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6-31-03-05  </w:t>
            </w:r>
            <w:r w:rsidRPr="004D0AB3">
              <w:rPr>
                <w:rFonts w:ascii="华文仿宋" w:eastAsia="华文仿宋" w:hAnsi="华文仿宋" w:cs="宋体" w:hint="eastAsia"/>
                <w:kern w:val="0"/>
                <w:sz w:val="12"/>
                <w:szCs w:val="12"/>
              </w:rPr>
              <w:t>质检员</w:t>
            </w:r>
          </w:p>
        </w:tc>
      </w:tr>
      <w:tr w:rsidR="00484285" w:rsidRPr="00484285" w14:paraId="2A232203"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994D8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34</w:t>
            </w:r>
          </w:p>
        </w:tc>
        <w:tc>
          <w:tcPr>
            <w:tcW w:w="2840" w:type="dxa"/>
            <w:tcBorders>
              <w:top w:val="nil"/>
              <w:left w:val="nil"/>
              <w:bottom w:val="single" w:sz="4" w:space="0" w:color="auto"/>
              <w:right w:val="single" w:sz="4" w:space="0" w:color="auto"/>
            </w:tcBorders>
            <w:shd w:val="clear" w:color="auto" w:fill="auto"/>
            <w:noWrap/>
            <w:vAlign w:val="center"/>
            <w:hideMark/>
          </w:tcPr>
          <w:p w14:paraId="7E3F7327"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6-16-02-05  水下钻井设备操作工</w:t>
            </w:r>
          </w:p>
        </w:tc>
        <w:tc>
          <w:tcPr>
            <w:tcW w:w="460" w:type="dxa"/>
            <w:tcBorders>
              <w:top w:val="nil"/>
              <w:left w:val="nil"/>
              <w:bottom w:val="single" w:sz="4" w:space="0" w:color="auto"/>
              <w:right w:val="single" w:sz="4" w:space="0" w:color="auto"/>
            </w:tcBorders>
            <w:shd w:val="clear" w:color="auto" w:fill="auto"/>
            <w:noWrap/>
            <w:vAlign w:val="center"/>
            <w:hideMark/>
          </w:tcPr>
          <w:p w14:paraId="633193F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69</w:t>
            </w:r>
          </w:p>
        </w:tc>
        <w:tc>
          <w:tcPr>
            <w:tcW w:w="3120" w:type="dxa"/>
            <w:tcBorders>
              <w:top w:val="nil"/>
              <w:left w:val="nil"/>
              <w:bottom w:val="single" w:sz="4" w:space="0" w:color="auto"/>
              <w:right w:val="single" w:sz="4" w:space="0" w:color="auto"/>
            </w:tcBorders>
            <w:shd w:val="clear" w:color="auto" w:fill="auto"/>
            <w:noWrap/>
            <w:vAlign w:val="center"/>
            <w:hideMark/>
          </w:tcPr>
          <w:p w14:paraId="0006E4E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6-28-01-05  发电集控值班员</w:t>
            </w:r>
          </w:p>
        </w:tc>
        <w:tc>
          <w:tcPr>
            <w:tcW w:w="460" w:type="dxa"/>
            <w:tcBorders>
              <w:top w:val="single" w:sz="4" w:space="0" w:color="auto"/>
              <w:left w:val="nil"/>
              <w:bottom w:val="nil"/>
              <w:right w:val="nil"/>
            </w:tcBorders>
            <w:shd w:val="clear" w:color="auto" w:fill="auto"/>
            <w:noWrap/>
            <w:vAlign w:val="center"/>
            <w:hideMark/>
          </w:tcPr>
          <w:p w14:paraId="2388D1F5" w14:textId="77777777" w:rsidR="00484285" w:rsidRPr="00484285" w:rsidRDefault="00484285" w:rsidP="00484285">
            <w:pPr>
              <w:widowControl/>
              <w:jc w:val="center"/>
              <w:rPr>
                <w:rFonts w:ascii="华文仿宋" w:eastAsia="华文仿宋" w:hAnsi="华文仿宋" w:cs="宋体"/>
                <w:kern w:val="0"/>
                <w:sz w:val="12"/>
                <w:szCs w:val="12"/>
              </w:rPr>
            </w:pPr>
          </w:p>
        </w:tc>
        <w:tc>
          <w:tcPr>
            <w:tcW w:w="2840" w:type="dxa"/>
            <w:tcBorders>
              <w:top w:val="single" w:sz="4" w:space="0" w:color="auto"/>
              <w:left w:val="nil"/>
              <w:bottom w:val="nil"/>
              <w:right w:val="nil"/>
            </w:tcBorders>
            <w:shd w:val="clear" w:color="auto" w:fill="auto"/>
            <w:noWrap/>
            <w:vAlign w:val="center"/>
            <w:hideMark/>
          </w:tcPr>
          <w:p w14:paraId="52EB5B87" w14:textId="77777777" w:rsidR="00484285" w:rsidRPr="004D0AB3" w:rsidRDefault="00484285" w:rsidP="00484285">
            <w:pPr>
              <w:widowControl/>
              <w:jc w:val="center"/>
              <w:rPr>
                <w:rFonts w:ascii="华文仿宋" w:eastAsia="华文仿宋" w:hAnsi="华文仿宋" w:cs="宋体"/>
                <w:kern w:val="0"/>
                <w:sz w:val="12"/>
                <w:szCs w:val="12"/>
              </w:rPr>
            </w:pPr>
          </w:p>
        </w:tc>
      </w:tr>
      <w:tr w:rsidR="00484285" w:rsidRPr="00484285" w14:paraId="51E9CDA6"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DC8A0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35</w:t>
            </w:r>
          </w:p>
        </w:tc>
        <w:tc>
          <w:tcPr>
            <w:tcW w:w="2840" w:type="dxa"/>
            <w:tcBorders>
              <w:top w:val="nil"/>
              <w:left w:val="nil"/>
              <w:bottom w:val="single" w:sz="4" w:space="0" w:color="auto"/>
              <w:right w:val="single" w:sz="4" w:space="0" w:color="auto"/>
            </w:tcBorders>
            <w:shd w:val="clear" w:color="auto" w:fill="auto"/>
            <w:noWrap/>
            <w:vAlign w:val="center"/>
            <w:hideMark/>
          </w:tcPr>
          <w:p w14:paraId="47A73C0D"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6-16-02-06  油气水井测试工</w:t>
            </w:r>
          </w:p>
        </w:tc>
        <w:tc>
          <w:tcPr>
            <w:tcW w:w="460" w:type="dxa"/>
            <w:tcBorders>
              <w:top w:val="nil"/>
              <w:left w:val="nil"/>
              <w:bottom w:val="single" w:sz="4" w:space="0" w:color="auto"/>
              <w:right w:val="single" w:sz="4" w:space="0" w:color="auto"/>
            </w:tcBorders>
            <w:shd w:val="clear" w:color="auto" w:fill="auto"/>
            <w:noWrap/>
            <w:vAlign w:val="center"/>
            <w:hideMark/>
          </w:tcPr>
          <w:p w14:paraId="75B7A9F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70</w:t>
            </w:r>
          </w:p>
        </w:tc>
        <w:tc>
          <w:tcPr>
            <w:tcW w:w="3120" w:type="dxa"/>
            <w:tcBorders>
              <w:top w:val="nil"/>
              <w:left w:val="nil"/>
              <w:bottom w:val="single" w:sz="4" w:space="0" w:color="auto"/>
              <w:right w:val="single" w:sz="4" w:space="0" w:color="auto"/>
            </w:tcBorders>
            <w:shd w:val="clear" w:color="auto" w:fill="auto"/>
            <w:noWrap/>
            <w:vAlign w:val="center"/>
            <w:hideMark/>
          </w:tcPr>
          <w:p w14:paraId="21FF7FF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6-28-01-06  电气值班员</w:t>
            </w:r>
          </w:p>
        </w:tc>
        <w:tc>
          <w:tcPr>
            <w:tcW w:w="460" w:type="dxa"/>
            <w:tcBorders>
              <w:top w:val="nil"/>
              <w:left w:val="nil"/>
              <w:bottom w:val="nil"/>
              <w:right w:val="nil"/>
            </w:tcBorders>
            <w:shd w:val="clear" w:color="auto" w:fill="auto"/>
            <w:noWrap/>
            <w:vAlign w:val="center"/>
            <w:hideMark/>
          </w:tcPr>
          <w:p w14:paraId="61DD9CB8" w14:textId="77777777" w:rsidR="00484285" w:rsidRPr="00484285" w:rsidRDefault="00484285" w:rsidP="00484285">
            <w:pPr>
              <w:widowControl/>
              <w:jc w:val="center"/>
              <w:rPr>
                <w:rFonts w:ascii="华文仿宋" w:eastAsia="华文仿宋" w:hAnsi="华文仿宋" w:cs="宋体"/>
                <w:kern w:val="0"/>
                <w:sz w:val="12"/>
                <w:szCs w:val="12"/>
              </w:rPr>
            </w:pPr>
          </w:p>
        </w:tc>
        <w:tc>
          <w:tcPr>
            <w:tcW w:w="2840" w:type="dxa"/>
            <w:tcBorders>
              <w:top w:val="nil"/>
              <w:left w:val="nil"/>
              <w:bottom w:val="nil"/>
              <w:right w:val="nil"/>
            </w:tcBorders>
            <w:shd w:val="clear" w:color="auto" w:fill="auto"/>
            <w:noWrap/>
            <w:vAlign w:val="center"/>
            <w:hideMark/>
          </w:tcPr>
          <w:p w14:paraId="0DD22533" w14:textId="77777777" w:rsidR="00484285" w:rsidRPr="004D0AB3" w:rsidRDefault="00484285" w:rsidP="00484285">
            <w:pPr>
              <w:widowControl/>
              <w:jc w:val="center"/>
              <w:rPr>
                <w:rFonts w:ascii="华文仿宋" w:eastAsia="华文仿宋" w:hAnsi="华文仿宋" w:cs="宋体"/>
                <w:kern w:val="0"/>
                <w:sz w:val="12"/>
                <w:szCs w:val="12"/>
              </w:rPr>
            </w:pPr>
          </w:p>
        </w:tc>
      </w:tr>
    </w:tbl>
    <w:p w14:paraId="14A77736" w14:textId="63933F03" w:rsidR="006321F2" w:rsidRPr="004D0AB3" w:rsidRDefault="00570521" w:rsidP="004D0AB3">
      <w:pPr>
        <w:widowControl/>
        <w:ind w:firstLineChars="100" w:firstLine="160"/>
        <w:jc w:val="left"/>
        <w:rPr>
          <w:rFonts w:ascii="仿宋_GB2312" w:eastAsia="仿宋_GB2312" w:hAnsi="宋体" w:cs="宋体"/>
          <w:kern w:val="0"/>
          <w:sz w:val="16"/>
          <w:szCs w:val="16"/>
        </w:rPr>
      </w:pPr>
      <w:r w:rsidRPr="004D0AB3">
        <w:rPr>
          <w:rFonts w:ascii="仿宋_GB2312" w:eastAsia="仿宋_GB2312" w:hAnsi="宋体" w:cs="宋体" w:hint="eastAsia"/>
          <w:kern w:val="0"/>
          <w:sz w:val="16"/>
          <w:szCs w:val="16"/>
        </w:rPr>
        <w:t>注</w:t>
      </w:r>
      <w:r w:rsidR="00987E33" w:rsidRPr="004D0AB3">
        <w:rPr>
          <w:rFonts w:ascii="仿宋_GB2312" w:eastAsia="仿宋_GB2312" w:hAnsi="宋体" w:cs="宋体" w:hint="eastAsia"/>
          <w:kern w:val="0"/>
          <w:sz w:val="16"/>
          <w:szCs w:val="16"/>
        </w:rPr>
        <w:t>：</w:t>
      </w:r>
      <w:r w:rsidR="00987E33" w:rsidRPr="004D0AB3">
        <w:rPr>
          <w:rFonts w:ascii="仿宋_GB2312" w:eastAsia="仿宋_GB2312" w:hAnsi="宋体" w:cs="宋体"/>
          <w:kern w:val="0"/>
          <w:sz w:val="16"/>
          <w:szCs w:val="16"/>
        </w:rPr>
        <w:t>1.此表所列均为职业名称。</w:t>
      </w:r>
    </w:p>
    <w:p w14:paraId="5CEF3F5E" w14:textId="22E540B7" w:rsidR="00570521" w:rsidRPr="004D0AB3" w:rsidRDefault="00987E33" w:rsidP="004D0AB3">
      <w:pPr>
        <w:widowControl/>
        <w:ind w:firstLineChars="300" w:firstLine="480"/>
        <w:jc w:val="left"/>
        <w:rPr>
          <w:rFonts w:ascii="仿宋_GB2312" w:eastAsia="仿宋_GB2312" w:hAnsi="宋体" w:cs="宋体"/>
          <w:kern w:val="0"/>
          <w:sz w:val="16"/>
          <w:szCs w:val="16"/>
        </w:rPr>
      </w:pPr>
      <w:r w:rsidRPr="004D0AB3">
        <w:rPr>
          <w:rFonts w:ascii="仿宋_GB2312" w:eastAsia="仿宋_GB2312" w:hAnsi="宋体" w:cs="宋体"/>
          <w:kern w:val="0"/>
          <w:sz w:val="16"/>
          <w:szCs w:val="16"/>
        </w:rPr>
        <w:t>2.以上所列职业均指在煤炭行业内开展水平评价工作的职业。</w:t>
      </w:r>
    </w:p>
    <w:p w14:paraId="355173F4" w14:textId="63761A2B" w:rsidR="00CA7D82" w:rsidRDefault="00987E33" w:rsidP="00CA7D82">
      <w:pPr>
        <w:widowControl/>
        <w:ind w:firstLineChars="300" w:firstLine="480"/>
        <w:jc w:val="left"/>
        <w:rPr>
          <w:rFonts w:ascii="仿宋_GB2312" w:eastAsia="仿宋_GB2312" w:hAnsi="宋体" w:cs="宋体"/>
          <w:kern w:val="0"/>
          <w:sz w:val="16"/>
          <w:szCs w:val="16"/>
        </w:rPr>
      </w:pPr>
      <w:r w:rsidRPr="004D0AB3">
        <w:rPr>
          <w:rFonts w:ascii="仿宋_GB2312" w:eastAsia="仿宋_GB2312" w:hAnsi="宋体" w:cs="宋体"/>
          <w:kern w:val="0"/>
          <w:sz w:val="16"/>
          <w:szCs w:val="16"/>
        </w:rPr>
        <w:t>3.此评价范围根据</w:t>
      </w:r>
      <w:r w:rsidR="004F17C8" w:rsidRPr="004D0AB3">
        <w:rPr>
          <w:rFonts w:ascii="仿宋_GB2312" w:eastAsia="仿宋_GB2312" w:hAnsi="宋体" w:cs="宋体" w:hint="eastAsia"/>
          <w:kern w:val="0"/>
          <w:sz w:val="16"/>
          <w:szCs w:val="16"/>
        </w:rPr>
        <w:t>行业及</w:t>
      </w:r>
      <w:r w:rsidRPr="004D0AB3">
        <w:rPr>
          <w:rFonts w:ascii="仿宋_GB2312" w:eastAsia="仿宋_GB2312" w:hAnsi="宋体" w:cs="宋体" w:hint="eastAsia"/>
          <w:kern w:val="0"/>
          <w:sz w:val="16"/>
          <w:szCs w:val="16"/>
        </w:rPr>
        <w:t>企业需求进行动态管理</w:t>
      </w:r>
      <w:r w:rsidR="00CA7D82">
        <w:rPr>
          <w:rFonts w:ascii="仿宋_GB2312" w:eastAsia="仿宋_GB2312" w:hAnsi="宋体" w:cs="宋体" w:hint="eastAsia"/>
          <w:kern w:val="0"/>
          <w:sz w:val="16"/>
          <w:szCs w:val="16"/>
        </w:rPr>
        <w:t>，若有其它职业评价需求，请与我中心</w:t>
      </w:r>
      <w:r w:rsidR="00D2581B">
        <w:rPr>
          <w:rFonts w:ascii="仿宋_GB2312" w:eastAsia="仿宋_GB2312" w:hAnsi="宋体" w:cs="宋体" w:hint="eastAsia"/>
          <w:kern w:val="0"/>
          <w:sz w:val="16"/>
          <w:szCs w:val="16"/>
        </w:rPr>
        <w:t>联系</w:t>
      </w:r>
      <w:r w:rsidR="00CA7D82">
        <w:rPr>
          <w:rFonts w:ascii="仿宋_GB2312" w:eastAsia="仿宋_GB2312" w:hAnsi="宋体" w:cs="宋体" w:hint="eastAsia"/>
          <w:kern w:val="0"/>
          <w:sz w:val="16"/>
          <w:szCs w:val="16"/>
        </w:rPr>
        <w:t>（电话：</w:t>
      </w:r>
      <w:r w:rsidR="004D0AB3">
        <w:rPr>
          <w:rFonts w:ascii="仿宋_GB2312" w:eastAsia="仿宋_GB2312" w:hAnsi="宋体" w:cs="宋体" w:hint="eastAsia"/>
          <w:kern w:val="0"/>
          <w:sz w:val="16"/>
          <w:szCs w:val="16"/>
        </w:rPr>
        <w:t>0</w:t>
      </w:r>
      <w:r w:rsidR="004D0AB3">
        <w:rPr>
          <w:rFonts w:ascii="仿宋_GB2312" w:eastAsia="仿宋_GB2312" w:hAnsi="宋体" w:cs="宋体"/>
          <w:kern w:val="0"/>
          <w:sz w:val="16"/>
          <w:szCs w:val="16"/>
        </w:rPr>
        <w:t>10-</w:t>
      </w:r>
      <w:r w:rsidR="00CA7D82">
        <w:rPr>
          <w:rFonts w:ascii="仿宋_GB2312" w:eastAsia="仿宋_GB2312" w:hAnsi="宋体" w:cs="宋体" w:hint="eastAsia"/>
          <w:kern w:val="0"/>
          <w:sz w:val="16"/>
          <w:szCs w:val="16"/>
        </w:rPr>
        <w:t>8</w:t>
      </w:r>
      <w:r w:rsidR="00CA7D82">
        <w:rPr>
          <w:rFonts w:ascii="仿宋_GB2312" w:eastAsia="仿宋_GB2312" w:hAnsi="宋体" w:cs="宋体"/>
          <w:kern w:val="0"/>
          <w:sz w:val="16"/>
          <w:szCs w:val="16"/>
        </w:rPr>
        <w:t>4264500</w:t>
      </w:r>
      <w:r w:rsidR="00CA7D82">
        <w:rPr>
          <w:rFonts w:ascii="仿宋_GB2312" w:eastAsia="仿宋_GB2312" w:hAnsi="宋体" w:cs="宋体" w:hint="eastAsia"/>
          <w:kern w:val="0"/>
          <w:sz w:val="16"/>
          <w:szCs w:val="16"/>
        </w:rPr>
        <w:t>）。</w:t>
      </w:r>
    </w:p>
    <w:p w14:paraId="1D7B716F" w14:textId="00EC66BA" w:rsidR="00375D2A" w:rsidRPr="00A31442" w:rsidRDefault="00375D2A" w:rsidP="00375D2A">
      <w:pPr>
        <w:rPr>
          <w:rFonts w:ascii="Times New Roman" w:eastAsia="仿宋_GB2312" w:hAnsi="Times New Roman" w:cs="Times New Roman"/>
          <w:sz w:val="32"/>
          <w:szCs w:val="32"/>
        </w:rPr>
      </w:pPr>
      <w:r w:rsidRPr="00A31442">
        <w:rPr>
          <w:rFonts w:ascii="Times New Roman" w:eastAsia="仿宋_GB2312" w:hAnsi="Times New Roman" w:cs="Times New Roman"/>
          <w:sz w:val="32"/>
          <w:szCs w:val="32"/>
        </w:rPr>
        <w:lastRenderedPageBreak/>
        <w:t>附件</w:t>
      </w:r>
      <w:r w:rsidR="007A2BB7">
        <w:rPr>
          <w:rFonts w:ascii="Times New Roman" w:eastAsia="仿宋_GB2312" w:hAnsi="Times New Roman" w:cs="Times New Roman"/>
          <w:sz w:val="32"/>
          <w:szCs w:val="32"/>
        </w:rPr>
        <w:t>3</w:t>
      </w:r>
    </w:p>
    <w:p w14:paraId="23BB64E6" w14:textId="5C0C14E2" w:rsidR="00375D2A" w:rsidRPr="004D0AB3" w:rsidRDefault="00375D2A" w:rsidP="00375D2A">
      <w:pPr>
        <w:jc w:val="center"/>
        <w:rPr>
          <w:rFonts w:ascii="方正小标宋简体" w:eastAsia="方正小标宋简体" w:hAnsi="Times New Roman" w:cs="Times New Roman"/>
          <w:bCs/>
          <w:sz w:val="36"/>
          <w:szCs w:val="36"/>
        </w:rPr>
      </w:pPr>
      <w:r w:rsidRPr="004D0AB3">
        <w:rPr>
          <w:rFonts w:ascii="方正小标宋简体" w:eastAsia="方正小标宋简体" w:hAnsi="Times New Roman" w:cs="Times New Roman" w:hint="eastAsia"/>
          <w:bCs/>
          <w:sz w:val="36"/>
          <w:szCs w:val="36"/>
        </w:rPr>
        <w:t>煤炭行业职业</w:t>
      </w:r>
      <w:r w:rsidR="007A65C3">
        <w:rPr>
          <w:rFonts w:ascii="方正小标宋简体" w:eastAsia="方正小标宋简体" w:hAnsi="Times New Roman" w:cs="Times New Roman" w:hint="eastAsia"/>
          <w:bCs/>
          <w:sz w:val="36"/>
          <w:szCs w:val="36"/>
        </w:rPr>
        <w:t>技能等级认定</w:t>
      </w:r>
      <w:r w:rsidRPr="004D0AB3">
        <w:rPr>
          <w:rFonts w:ascii="方正小标宋简体" w:eastAsia="方正小标宋简体" w:hAnsi="Times New Roman" w:cs="Times New Roman" w:hint="eastAsia"/>
          <w:bCs/>
          <w:sz w:val="36"/>
          <w:szCs w:val="36"/>
        </w:rPr>
        <w:t>范围</w:t>
      </w:r>
    </w:p>
    <w:p w14:paraId="60B0C846" w14:textId="79000B8E" w:rsidR="007A65C3" w:rsidRDefault="007A65C3" w:rsidP="007A65C3">
      <w:pPr>
        <w:widowControl/>
        <w:ind w:firstLineChars="100" w:firstLine="160"/>
        <w:jc w:val="left"/>
        <w:rPr>
          <w:rFonts w:ascii="仿宋_GB2312" w:eastAsia="仿宋_GB2312" w:hAnsi="宋体" w:cs="宋体"/>
          <w:kern w:val="0"/>
          <w:sz w:val="16"/>
          <w:szCs w:val="16"/>
        </w:rPr>
      </w:pPr>
    </w:p>
    <w:tbl>
      <w:tblPr>
        <w:tblStyle w:val="af0"/>
        <w:tblW w:w="0" w:type="auto"/>
        <w:jc w:val="center"/>
        <w:tblLayout w:type="fixed"/>
        <w:tblLook w:val="04A0" w:firstRow="1" w:lastRow="0" w:firstColumn="1" w:lastColumn="0" w:noHBand="0" w:noVBand="1"/>
      </w:tblPr>
      <w:tblGrid>
        <w:gridCol w:w="1167"/>
        <w:gridCol w:w="3057"/>
        <w:gridCol w:w="2918"/>
      </w:tblGrid>
      <w:tr w:rsidR="007A65C3" w:rsidRPr="007A65C3" w14:paraId="44D3E94B" w14:textId="77777777" w:rsidTr="007A2BB7">
        <w:trPr>
          <w:trHeight w:val="567"/>
          <w:jc w:val="center"/>
        </w:trPr>
        <w:tc>
          <w:tcPr>
            <w:tcW w:w="1167" w:type="dxa"/>
            <w:vAlign w:val="center"/>
          </w:tcPr>
          <w:p w14:paraId="52D533E5" w14:textId="2F23F49C"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序号</w:t>
            </w:r>
          </w:p>
        </w:tc>
        <w:tc>
          <w:tcPr>
            <w:tcW w:w="3057" w:type="dxa"/>
            <w:vAlign w:val="center"/>
          </w:tcPr>
          <w:p w14:paraId="5834CA9B" w14:textId="704D1B65"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职业编码</w:t>
            </w:r>
          </w:p>
        </w:tc>
        <w:tc>
          <w:tcPr>
            <w:tcW w:w="2918" w:type="dxa"/>
            <w:vAlign w:val="center"/>
          </w:tcPr>
          <w:p w14:paraId="7C4D8428" w14:textId="5B2596ED"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职业名称</w:t>
            </w:r>
          </w:p>
        </w:tc>
      </w:tr>
      <w:tr w:rsidR="007A65C3" w:rsidRPr="007A65C3" w14:paraId="2DA96DE5" w14:textId="77777777" w:rsidTr="007A2BB7">
        <w:trPr>
          <w:trHeight w:val="567"/>
          <w:jc w:val="center"/>
        </w:trPr>
        <w:tc>
          <w:tcPr>
            <w:tcW w:w="1167" w:type="dxa"/>
            <w:vAlign w:val="center"/>
          </w:tcPr>
          <w:p w14:paraId="10A9B858" w14:textId="6E274F54"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1</w:t>
            </w:r>
          </w:p>
        </w:tc>
        <w:tc>
          <w:tcPr>
            <w:tcW w:w="3057" w:type="dxa"/>
            <w:vAlign w:val="center"/>
          </w:tcPr>
          <w:p w14:paraId="5A11B021" w14:textId="65077263"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-10-02-01</w:t>
            </w:r>
          </w:p>
        </w:tc>
        <w:tc>
          <w:tcPr>
            <w:tcW w:w="2918" w:type="dxa"/>
            <w:vAlign w:val="center"/>
          </w:tcPr>
          <w:p w14:paraId="739EC99C" w14:textId="4E654D1A"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炼焦煤制备工</w:t>
            </w:r>
          </w:p>
        </w:tc>
      </w:tr>
      <w:tr w:rsidR="007A65C3" w:rsidRPr="007A65C3" w14:paraId="07703F77" w14:textId="77777777" w:rsidTr="007A2BB7">
        <w:trPr>
          <w:trHeight w:val="567"/>
          <w:jc w:val="center"/>
        </w:trPr>
        <w:tc>
          <w:tcPr>
            <w:tcW w:w="1167" w:type="dxa"/>
            <w:vAlign w:val="center"/>
          </w:tcPr>
          <w:p w14:paraId="57E9A65C" w14:textId="751B2B12"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2</w:t>
            </w:r>
          </w:p>
        </w:tc>
        <w:tc>
          <w:tcPr>
            <w:tcW w:w="3057" w:type="dxa"/>
            <w:vAlign w:val="center"/>
          </w:tcPr>
          <w:p w14:paraId="399FEBCB" w14:textId="4180F2D5"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-10-02-02</w:t>
            </w:r>
          </w:p>
        </w:tc>
        <w:tc>
          <w:tcPr>
            <w:tcW w:w="2918" w:type="dxa"/>
            <w:vAlign w:val="center"/>
          </w:tcPr>
          <w:p w14:paraId="47259274" w14:textId="3A8A106B"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炼焦工</w:t>
            </w:r>
          </w:p>
        </w:tc>
      </w:tr>
      <w:tr w:rsidR="007A65C3" w:rsidRPr="007A65C3" w14:paraId="6361FC41" w14:textId="77777777" w:rsidTr="007A2BB7">
        <w:trPr>
          <w:trHeight w:val="567"/>
          <w:jc w:val="center"/>
        </w:trPr>
        <w:tc>
          <w:tcPr>
            <w:tcW w:w="1167" w:type="dxa"/>
            <w:vAlign w:val="center"/>
          </w:tcPr>
          <w:p w14:paraId="783F6B1B" w14:textId="2E503E90"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3</w:t>
            </w:r>
          </w:p>
        </w:tc>
        <w:tc>
          <w:tcPr>
            <w:tcW w:w="3057" w:type="dxa"/>
            <w:vAlign w:val="center"/>
          </w:tcPr>
          <w:p w14:paraId="33FCD176" w14:textId="55AEDC1F"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-16-01-06</w:t>
            </w:r>
          </w:p>
        </w:tc>
        <w:tc>
          <w:tcPr>
            <w:tcW w:w="2918" w:type="dxa"/>
            <w:vAlign w:val="center"/>
          </w:tcPr>
          <w:p w14:paraId="04FC7004" w14:textId="06DADD7C"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井下支护工</w:t>
            </w:r>
          </w:p>
        </w:tc>
      </w:tr>
      <w:tr w:rsidR="007A65C3" w:rsidRPr="007A65C3" w14:paraId="592FFCAE" w14:textId="77777777" w:rsidTr="007A2BB7">
        <w:trPr>
          <w:trHeight w:val="567"/>
          <w:jc w:val="center"/>
        </w:trPr>
        <w:tc>
          <w:tcPr>
            <w:tcW w:w="1167" w:type="dxa"/>
            <w:vAlign w:val="center"/>
          </w:tcPr>
          <w:p w14:paraId="4117294C" w14:textId="577CD8E0"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4</w:t>
            </w:r>
          </w:p>
        </w:tc>
        <w:tc>
          <w:tcPr>
            <w:tcW w:w="3057" w:type="dxa"/>
            <w:vAlign w:val="center"/>
          </w:tcPr>
          <w:p w14:paraId="309820BA" w14:textId="5EC5FAE9"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-16-01-12</w:t>
            </w:r>
          </w:p>
        </w:tc>
        <w:tc>
          <w:tcPr>
            <w:tcW w:w="2918" w:type="dxa"/>
            <w:vAlign w:val="center"/>
          </w:tcPr>
          <w:p w14:paraId="572C4A6C" w14:textId="534C008E"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矿山救护工</w:t>
            </w:r>
          </w:p>
        </w:tc>
      </w:tr>
      <w:tr w:rsidR="007A65C3" w:rsidRPr="007A65C3" w14:paraId="018D91ED" w14:textId="77777777" w:rsidTr="007A2BB7">
        <w:trPr>
          <w:trHeight w:val="567"/>
          <w:jc w:val="center"/>
        </w:trPr>
        <w:tc>
          <w:tcPr>
            <w:tcW w:w="1167" w:type="dxa"/>
            <w:vAlign w:val="center"/>
          </w:tcPr>
          <w:p w14:paraId="20FD8B2F" w14:textId="6B98FCE9"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5</w:t>
            </w:r>
          </w:p>
        </w:tc>
        <w:tc>
          <w:tcPr>
            <w:tcW w:w="3057" w:type="dxa"/>
            <w:vAlign w:val="center"/>
          </w:tcPr>
          <w:p w14:paraId="39D15A19" w14:textId="2A5B2D98"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-28-02-06</w:t>
            </w:r>
          </w:p>
        </w:tc>
        <w:tc>
          <w:tcPr>
            <w:tcW w:w="2918" w:type="dxa"/>
            <w:vAlign w:val="center"/>
          </w:tcPr>
          <w:p w14:paraId="2F7A4A9F" w14:textId="1106E2A8"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压缩机操作工</w:t>
            </w:r>
          </w:p>
        </w:tc>
      </w:tr>
    </w:tbl>
    <w:p w14:paraId="11C83688" w14:textId="77777777" w:rsidR="007A65C3" w:rsidRDefault="007A65C3" w:rsidP="007A65C3">
      <w:pPr>
        <w:widowControl/>
        <w:ind w:firstLineChars="100" w:firstLine="160"/>
        <w:jc w:val="left"/>
        <w:rPr>
          <w:rFonts w:ascii="仿宋_GB2312" w:eastAsia="仿宋_GB2312" w:hAnsi="宋体" w:cs="宋体"/>
          <w:kern w:val="0"/>
          <w:sz w:val="16"/>
          <w:szCs w:val="16"/>
        </w:rPr>
      </w:pPr>
    </w:p>
    <w:p w14:paraId="7DE521C8" w14:textId="56588C40" w:rsidR="00375D2A" w:rsidRPr="004D0AB3" w:rsidRDefault="00375D2A" w:rsidP="004D0AB3">
      <w:pPr>
        <w:widowControl/>
        <w:ind w:firstLineChars="100" w:firstLine="160"/>
        <w:jc w:val="left"/>
        <w:rPr>
          <w:rFonts w:ascii="仿宋_GB2312" w:eastAsia="仿宋_GB2312" w:hAnsi="宋体" w:cs="宋体"/>
          <w:kern w:val="0"/>
          <w:sz w:val="16"/>
          <w:szCs w:val="16"/>
        </w:rPr>
      </w:pPr>
      <w:r w:rsidRPr="004D0AB3">
        <w:rPr>
          <w:rFonts w:ascii="仿宋_GB2312" w:eastAsia="仿宋_GB2312" w:hAnsi="宋体" w:cs="宋体" w:hint="eastAsia"/>
          <w:kern w:val="0"/>
          <w:sz w:val="16"/>
          <w:szCs w:val="16"/>
        </w:rPr>
        <w:t>注：</w:t>
      </w:r>
      <w:r w:rsidRPr="004D0AB3">
        <w:rPr>
          <w:rFonts w:ascii="仿宋_GB2312" w:eastAsia="仿宋_GB2312" w:hAnsi="宋体" w:cs="宋体"/>
          <w:kern w:val="0"/>
          <w:sz w:val="16"/>
          <w:szCs w:val="16"/>
        </w:rPr>
        <w:t>1.此表所列职业</w:t>
      </w:r>
      <w:r w:rsidR="007A2BB7">
        <w:rPr>
          <w:rFonts w:ascii="仿宋_GB2312" w:eastAsia="仿宋_GB2312" w:hAnsi="宋体" w:cs="宋体" w:hint="eastAsia"/>
          <w:kern w:val="0"/>
          <w:sz w:val="16"/>
          <w:szCs w:val="16"/>
        </w:rPr>
        <w:t>为</w:t>
      </w:r>
      <w:r w:rsidR="00B413D7">
        <w:rPr>
          <w:rFonts w:ascii="仿宋_GB2312" w:eastAsia="仿宋_GB2312" w:hAnsi="宋体" w:cs="宋体" w:hint="eastAsia"/>
          <w:kern w:val="0"/>
          <w:sz w:val="16"/>
          <w:szCs w:val="16"/>
        </w:rPr>
        <w:t>首批煤炭行业职业技能等级认定备案范围</w:t>
      </w:r>
      <w:r w:rsidRPr="004D0AB3">
        <w:rPr>
          <w:rFonts w:ascii="仿宋_GB2312" w:eastAsia="仿宋_GB2312" w:hAnsi="宋体" w:cs="宋体"/>
          <w:kern w:val="0"/>
          <w:sz w:val="16"/>
          <w:szCs w:val="16"/>
        </w:rPr>
        <w:t>。</w:t>
      </w:r>
    </w:p>
    <w:p w14:paraId="5A4DF2B6" w14:textId="1E0948AC" w:rsidR="00375D2A" w:rsidRPr="004D0AB3" w:rsidRDefault="00375D2A" w:rsidP="004D0AB3">
      <w:pPr>
        <w:widowControl/>
        <w:ind w:firstLineChars="300" w:firstLine="480"/>
        <w:jc w:val="left"/>
        <w:rPr>
          <w:rFonts w:ascii="仿宋_GB2312" w:eastAsia="仿宋_GB2312" w:hAnsi="宋体" w:cs="宋体"/>
          <w:kern w:val="0"/>
          <w:sz w:val="16"/>
          <w:szCs w:val="16"/>
        </w:rPr>
      </w:pPr>
      <w:r w:rsidRPr="004D0AB3">
        <w:rPr>
          <w:rFonts w:ascii="仿宋_GB2312" w:eastAsia="仿宋_GB2312" w:hAnsi="宋体" w:cs="宋体"/>
          <w:kern w:val="0"/>
          <w:sz w:val="16"/>
          <w:szCs w:val="16"/>
        </w:rPr>
        <w:t>2.</w:t>
      </w:r>
      <w:r w:rsidR="00B413D7">
        <w:rPr>
          <w:rFonts w:ascii="仿宋_GB2312" w:eastAsia="仿宋_GB2312" w:hAnsi="宋体" w:cs="宋体" w:hint="eastAsia"/>
          <w:kern w:val="0"/>
          <w:sz w:val="16"/>
          <w:szCs w:val="16"/>
        </w:rPr>
        <w:t>煤炭行业试点分支机构需具</w:t>
      </w:r>
      <w:r w:rsidR="00EE379A">
        <w:rPr>
          <w:rFonts w:ascii="仿宋_GB2312" w:eastAsia="仿宋_GB2312" w:hAnsi="宋体" w:cs="宋体" w:hint="eastAsia"/>
          <w:kern w:val="0"/>
          <w:sz w:val="16"/>
          <w:szCs w:val="16"/>
        </w:rPr>
        <w:t>有</w:t>
      </w:r>
      <w:r w:rsidR="00B413D7">
        <w:rPr>
          <w:rFonts w:ascii="仿宋_GB2312" w:eastAsia="仿宋_GB2312" w:hAnsi="宋体" w:cs="宋体" w:hint="eastAsia"/>
          <w:kern w:val="0"/>
          <w:sz w:val="16"/>
          <w:szCs w:val="16"/>
        </w:rPr>
        <w:t>以上5个职业</w:t>
      </w:r>
      <w:r w:rsidR="00EE379A">
        <w:rPr>
          <w:rFonts w:ascii="仿宋_GB2312" w:eastAsia="仿宋_GB2312" w:hAnsi="宋体" w:cs="宋体" w:hint="eastAsia"/>
          <w:kern w:val="0"/>
          <w:sz w:val="16"/>
          <w:szCs w:val="16"/>
        </w:rPr>
        <w:t>相对应考评员、高级考评员、质量督导员方可开展职业技能等级认定工作。</w:t>
      </w:r>
    </w:p>
    <w:p w14:paraId="7B651019" w14:textId="6535A4A8" w:rsidR="00375D2A" w:rsidRPr="00CA7D82" w:rsidRDefault="00375D2A" w:rsidP="00375D2A">
      <w:pPr>
        <w:widowControl/>
        <w:ind w:firstLineChars="300" w:firstLine="480"/>
        <w:jc w:val="left"/>
        <w:rPr>
          <w:rFonts w:ascii="仿宋_GB2312" w:eastAsia="仿宋_GB2312" w:hAnsi="宋体" w:cs="宋体"/>
          <w:kern w:val="0"/>
          <w:sz w:val="16"/>
          <w:szCs w:val="16"/>
        </w:rPr>
      </w:pPr>
      <w:r w:rsidRPr="004D0AB3">
        <w:rPr>
          <w:rFonts w:ascii="仿宋_GB2312" w:eastAsia="仿宋_GB2312" w:hAnsi="宋体" w:cs="宋体"/>
          <w:kern w:val="0"/>
          <w:sz w:val="16"/>
          <w:szCs w:val="16"/>
        </w:rPr>
        <w:t>3.</w:t>
      </w:r>
      <w:r w:rsidR="00B413D7">
        <w:rPr>
          <w:rFonts w:ascii="仿宋_GB2312" w:eastAsia="仿宋_GB2312" w:hAnsi="宋体" w:cs="宋体" w:hint="eastAsia"/>
          <w:kern w:val="0"/>
          <w:sz w:val="16"/>
          <w:szCs w:val="16"/>
        </w:rPr>
        <w:t>首批6</w:t>
      </w:r>
      <w:r w:rsidR="00B413D7">
        <w:rPr>
          <w:rFonts w:ascii="仿宋_GB2312" w:eastAsia="仿宋_GB2312" w:hAnsi="宋体" w:cs="宋体"/>
          <w:kern w:val="0"/>
          <w:sz w:val="16"/>
          <w:szCs w:val="16"/>
        </w:rPr>
        <w:t>9</w:t>
      </w:r>
      <w:r w:rsidR="00B413D7">
        <w:rPr>
          <w:rFonts w:ascii="仿宋_GB2312" w:eastAsia="仿宋_GB2312" w:hAnsi="宋体" w:cs="宋体" w:hint="eastAsia"/>
          <w:kern w:val="0"/>
          <w:sz w:val="16"/>
          <w:szCs w:val="16"/>
        </w:rPr>
        <w:t>家行业试点分支机构名单详见《关于做好煤炭行业职业技能等级认定试点分支机构属地备案工作的通知》（</w:t>
      </w:r>
      <w:proofErr w:type="gramStart"/>
      <w:r w:rsidR="00B413D7" w:rsidRPr="00B413D7">
        <w:rPr>
          <w:rFonts w:ascii="仿宋_GB2312" w:eastAsia="仿宋_GB2312" w:hAnsi="宋体" w:cs="宋体" w:hint="eastAsia"/>
          <w:kern w:val="0"/>
          <w:sz w:val="16"/>
          <w:szCs w:val="16"/>
        </w:rPr>
        <w:t>煤职鉴函</w:t>
      </w:r>
      <w:proofErr w:type="gramEnd"/>
      <w:r w:rsidR="00B413D7" w:rsidRPr="00B413D7">
        <w:rPr>
          <w:rFonts w:ascii="仿宋_GB2312" w:eastAsia="仿宋_GB2312" w:hAnsi="宋体" w:cs="宋体" w:hint="eastAsia"/>
          <w:kern w:val="0"/>
          <w:sz w:val="16"/>
          <w:szCs w:val="16"/>
        </w:rPr>
        <w:t>〔</w:t>
      </w:r>
      <w:r w:rsidR="00B413D7" w:rsidRPr="00B413D7">
        <w:rPr>
          <w:rFonts w:ascii="仿宋_GB2312" w:eastAsia="仿宋_GB2312" w:hAnsi="宋体" w:cs="宋体"/>
          <w:kern w:val="0"/>
          <w:sz w:val="16"/>
          <w:szCs w:val="16"/>
        </w:rPr>
        <w:t>202</w:t>
      </w:r>
      <w:r w:rsidR="00B413D7">
        <w:rPr>
          <w:rFonts w:ascii="仿宋_GB2312" w:eastAsia="仿宋_GB2312" w:hAnsi="宋体" w:cs="宋体"/>
          <w:kern w:val="0"/>
          <w:sz w:val="16"/>
          <w:szCs w:val="16"/>
        </w:rPr>
        <w:t>0</w:t>
      </w:r>
      <w:r w:rsidR="00B413D7" w:rsidRPr="00B413D7">
        <w:rPr>
          <w:rFonts w:ascii="仿宋_GB2312" w:eastAsia="仿宋_GB2312" w:hAnsi="宋体" w:cs="宋体"/>
          <w:kern w:val="0"/>
          <w:sz w:val="16"/>
          <w:szCs w:val="16"/>
        </w:rPr>
        <w:t>〕</w:t>
      </w:r>
      <w:r w:rsidR="00B413D7">
        <w:rPr>
          <w:rFonts w:ascii="仿宋_GB2312" w:eastAsia="仿宋_GB2312" w:hAnsi="宋体" w:cs="宋体" w:hint="eastAsia"/>
          <w:kern w:val="0"/>
          <w:sz w:val="16"/>
          <w:szCs w:val="16"/>
        </w:rPr>
        <w:t>1</w:t>
      </w:r>
      <w:r w:rsidR="00B413D7">
        <w:rPr>
          <w:rFonts w:ascii="仿宋_GB2312" w:eastAsia="仿宋_GB2312" w:hAnsi="宋体" w:cs="宋体"/>
          <w:kern w:val="0"/>
          <w:sz w:val="16"/>
          <w:szCs w:val="16"/>
        </w:rPr>
        <w:t>9</w:t>
      </w:r>
      <w:r w:rsidR="00B413D7" w:rsidRPr="00B413D7">
        <w:rPr>
          <w:rFonts w:ascii="仿宋_GB2312" w:eastAsia="仿宋_GB2312" w:hAnsi="宋体" w:cs="宋体"/>
          <w:kern w:val="0"/>
          <w:sz w:val="16"/>
          <w:szCs w:val="16"/>
        </w:rPr>
        <w:t>号</w:t>
      </w:r>
      <w:r w:rsidR="00B413D7">
        <w:rPr>
          <w:rFonts w:ascii="仿宋_GB2312" w:eastAsia="仿宋_GB2312" w:hAnsi="宋体" w:cs="宋体" w:hint="eastAsia"/>
          <w:kern w:val="0"/>
          <w:sz w:val="16"/>
          <w:szCs w:val="16"/>
        </w:rPr>
        <w:t>）</w:t>
      </w:r>
      <w:r w:rsidR="00B413D7" w:rsidRPr="004D0AB3">
        <w:rPr>
          <w:rFonts w:ascii="仿宋_GB2312" w:eastAsia="仿宋_GB2312" w:hAnsi="宋体" w:cs="宋体"/>
          <w:kern w:val="0"/>
          <w:sz w:val="16"/>
          <w:szCs w:val="16"/>
        </w:rPr>
        <w:t>。</w:t>
      </w:r>
    </w:p>
    <w:p w14:paraId="4FC3E137" w14:textId="77FE2CCB" w:rsidR="00CA7D82" w:rsidRDefault="00CA7D82" w:rsidP="00EE379A">
      <w:pPr>
        <w:widowControl/>
        <w:jc w:val="left"/>
        <w:rPr>
          <w:rFonts w:ascii="仿宋_GB2312" w:eastAsia="仿宋_GB2312" w:hAnsi="宋体" w:cs="宋体"/>
          <w:kern w:val="0"/>
          <w:sz w:val="16"/>
          <w:szCs w:val="16"/>
        </w:rPr>
        <w:sectPr w:rsidR="00CA7D82" w:rsidSect="00484285">
          <w:pgSz w:w="11906" w:h="16838"/>
          <w:pgMar w:top="1361" w:right="1077" w:bottom="1361" w:left="1077" w:header="851" w:footer="992" w:gutter="0"/>
          <w:pgNumType w:fmt="numberInDash"/>
          <w:cols w:space="425"/>
          <w:docGrid w:type="lines" w:linePitch="312"/>
        </w:sectPr>
      </w:pPr>
    </w:p>
    <w:p w14:paraId="34594C03" w14:textId="12D4D91A" w:rsidR="00726A74" w:rsidRPr="00A31442" w:rsidRDefault="00726A74" w:rsidP="00726A74">
      <w:pPr>
        <w:rPr>
          <w:rFonts w:ascii="Times New Roman" w:eastAsia="仿宋_GB2312" w:hAnsi="Times New Roman" w:cs="Times New Roman"/>
          <w:sz w:val="32"/>
          <w:szCs w:val="32"/>
        </w:rPr>
      </w:pPr>
      <w:r w:rsidRPr="00A31442">
        <w:rPr>
          <w:rFonts w:ascii="Times New Roman" w:eastAsia="仿宋_GB2312" w:hAnsi="Times New Roman" w:cs="Times New Roman"/>
          <w:sz w:val="32"/>
          <w:szCs w:val="32"/>
        </w:rPr>
        <w:lastRenderedPageBreak/>
        <w:t>附件</w:t>
      </w:r>
      <w:r w:rsidR="004968F5">
        <w:rPr>
          <w:rFonts w:ascii="Times New Roman" w:eastAsia="仿宋_GB2312" w:hAnsi="Times New Roman" w:cs="Times New Roman"/>
          <w:sz w:val="32"/>
          <w:szCs w:val="32"/>
        </w:rPr>
        <w:t>4</w:t>
      </w:r>
    </w:p>
    <w:p w14:paraId="60C5D9A4" w14:textId="4E28A572" w:rsidR="00726A74" w:rsidRPr="00F30668" w:rsidRDefault="004D0AB3" w:rsidP="00726A74">
      <w:pPr>
        <w:jc w:val="center"/>
        <w:rPr>
          <w:rFonts w:ascii="方正小标宋简体" w:eastAsia="方正小标宋简体" w:hAnsi="宋体" w:cs="Times New Roman"/>
          <w:bCs/>
          <w:sz w:val="44"/>
          <w:szCs w:val="44"/>
        </w:rPr>
      </w:pPr>
      <w:r>
        <w:rPr>
          <w:rFonts w:ascii="方正小标宋简体" w:eastAsia="方正小标宋简体" w:hAnsi="宋体" w:cs="Times New Roman"/>
          <w:bCs/>
          <w:sz w:val="44"/>
          <w:szCs w:val="44"/>
        </w:rPr>
        <w:t>2022</w:t>
      </w:r>
      <w:r w:rsidR="00726A74" w:rsidRPr="00F30668">
        <w:rPr>
          <w:rFonts w:ascii="方正小标宋简体" w:eastAsia="方正小标宋简体" w:hAnsi="宋体" w:cs="Times New Roman"/>
          <w:bCs/>
          <w:sz w:val="44"/>
          <w:szCs w:val="44"/>
        </w:rPr>
        <w:t>年煤炭行业职业能力水平评价培训计划时间表</w:t>
      </w:r>
    </w:p>
    <w:p w14:paraId="213B5E84" w14:textId="77777777" w:rsidR="00726A74" w:rsidRPr="00F30668" w:rsidRDefault="00726A74" w:rsidP="00726A74">
      <w:pPr>
        <w:ind w:firstLine="570"/>
        <w:rPr>
          <w:rFonts w:ascii="Times New Roman" w:eastAsia="仿宋_GB2312" w:hAnsi="Times New Roman" w:cs="Times New Roman"/>
          <w:b/>
          <w:sz w:val="22"/>
        </w:rPr>
      </w:pPr>
    </w:p>
    <w:tbl>
      <w:tblPr>
        <w:tblW w:w="12941" w:type="dxa"/>
        <w:tblLook w:val="04A0" w:firstRow="1" w:lastRow="0" w:firstColumn="1" w:lastColumn="0" w:noHBand="0" w:noVBand="1"/>
      </w:tblPr>
      <w:tblGrid>
        <w:gridCol w:w="457"/>
        <w:gridCol w:w="2320"/>
        <w:gridCol w:w="5060"/>
        <w:gridCol w:w="1080"/>
        <w:gridCol w:w="503"/>
        <w:gridCol w:w="503"/>
        <w:gridCol w:w="503"/>
        <w:gridCol w:w="503"/>
        <w:gridCol w:w="503"/>
        <w:gridCol w:w="503"/>
        <w:gridCol w:w="503"/>
        <w:gridCol w:w="503"/>
      </w:tblGrid>
      <w:tr w:rsidR="00726A74" w:rsidRPr="00E053FD" w14:paraId="29C1F359" w14:textId="77777777" w:rsidTr="00D2581B">
        <w:trPr>
          <w:trHeight w:val="450"/>
        </w:trPr>
        <w:tc>
          <w:tcPr>
            <w:tcW w:w="457" w:type="dxa"/>
            <w:vMerge w:val="restart"/>
            <w:tcBorders>
              <w:top w:val="single" w:sz="8" w:space="0" w:color="auto"/>
              <w:left w:val="single" w:sz="8" w:space="0" w:color="auto"/>
              <w:right w:val="single" w:sz="4" w:space="0" w:color="auto"/>
            </w:tcBorders>
            <w:vAlign w:val="center"/>
          </w:tcPr>
          <w:p w14:paraId="7DA5C40B"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序号</w:t>
            </w:r>
          </w:p>
        </w:tc>
        <w:tc>
          <w:tcPr>
            <w:tcW w:w="232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5ECEE2"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培训类别</w:t>
            </w:r>
          </w:p>
        </w:tc>
        <w:tc>
          <w:tcPr>
            <w:tcW w:w="50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F339BBA"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培训内容</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9EA106D" w14:textId="77777777" w:rsidR="00726A74"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w:t>
            </w:r>
          </w:p>
          <w:p w14:paraId="038507FC"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方式</w:t>
            </w:r>
          </w:p>
        </w:tc>
        <w:tc>
          <w:tcPr>
            <w:tcW w:w="4024"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218FEE9E"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培训月份</w:t>
            </w:r>
          </w:p>
        </w:tc>
      </w:tr>
      <w:tr w:rsidR="00726A74" w:rsidRPr="00E053FD" w14:paraId="7C9138AC" w14:textId="77777777" w:rsidTr="00D2581B">
        <w:trPr>
          <w:trHeight w:val="450"/>
        </w:trPr>
        <w:tc>
          <w:tcPr>
            <w:tcW w:w="457" w:type="dxa"/>
            <w:vMerge/>
            <w:tcBorders>
              <w:left w:val="single" w:sz="8" w:space="0" w:color="auto"/>
              <w:bottom w:val="single" w:sz="4" w:space="0" w:color="auto"/>
              <w:right w:val="single" w:sz="4" w:space="0" w:color="auto"/>
            </w:tcBorders>
            <w:vAlign w:val="center"/>
          </w:tcPr>
          <w:p w14:paraId="10A16FE8"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2320" w:type="dxa"/>
            <w:vMerge/>
            <w:tcBorders>
              <w:top w:val="single" w:sz="8" w:space="0" w:color="auto"/>
              <w:left w:val="single" w:sz="8" w:space="0" w:color="auto"/>
              <w:bottom w:val="single" w:sz="4" w:space="0" w:color="auto"/>
              <w:right w:val="single" w:sz="4" w:space="0" w:color="auto"/>
            </w:tcBorders>
            <w:vAlign w:val="center"/>
            <w:hideMark/>
          </w:tcPr>
          <w:p w14:paraId="1C4ED134"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5060" w:type="dxa"/>
            <w:vMerge/>
            <w:tcBorders>
              <w:top w:val="single" w:sz="8" w:space="0" w:color="auto"/>
              <w:left w:val="single" w:sz="4" w:space="0" w:color="auto"/>
              <w:bottom w:val="single" w:sz="4" w:space="0" w:color="auto"/>
              <w:right w:val="single" w:sz="4" w:space="0" w:color="auto"/>
            </w:tcBorders>
            <w:vAlign w:val="center"/>
            <w:hideMark/>
          </w:tcPr>
          <w:p w14:paraId="16BC7B07"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57C88BCA"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503" w:type="dxa"/>
            <w:tcBorders>
              <w:top w:val="nil"/>
              <w:left w:val="nil"/>
              <w:bottom w:val="single" w:sz="4" w:space="0" w:color="auto"/>
              <w:right w:val="single" w:sz="4" w:space="0" w:color="auto"/>
            </w:tcBorders>
            <w:shd w:val="clear" w:color="auto" w:fill="auto"/>
            <w:noWrap/>
            <w:vAlign w:val="center"/>
            <w:hideMark/>
          </w:tcPr>
          <w:p w14:paraId="43A7B2D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4</w:t>
            </w:r>
          </w:p>
        </w:tc>
        <w:tc>
          <w:tcPr>
            <w:tcW w:w="503" w:type="dxa"/>
            <w:tcBorders>
              <w:top w:val="nil"/>
              <w:left w:val="nil"/>
              <w:bottom w:val="single" w:sz="4" w:space="0" w:color="auto"/>
              <w:right w:val="single" w:sz="4" w:space="0" w:color="auto"/>
            </w:tcBorders>
            <w:shd w:val="clear" w:color="auto" w:fill="auto"/>
            <w:noWrap/>
            <w:vAlign w:val="center"/>
            <w:hideMark/>
          </w:tcPr>
          <w:p w14:paraId="13843ED1"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5</w:t>
            </w:r>
          </w:p>
        </w:tc>
        <w:tc>
          <w:tcPr>
            <w:tcW w:w="503" w:type="dxa"/>
            <w:tcBorders>
              <w:top w:val="nil"/>
              <w:left w:val="nil"/>
              <w:bottom w:val="single" w:sz="4" w:space="0" w:color="auto"/>
              <w:right w:val="single" w:sz="4" w:space="0" w:color="auto"/>
            </w:tcBorders>
            <w:shd w:val="clear" w:color="auto" w:fill="auto"/>
            <w:noWrap/>
            <w:vAlign w:val="center"/>
            <w:hideMark/>
          </w:tcPr>
          <w:p w14:paraId="536A9C8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6</w:t>
            </w:r>
          </w:p>
        </w:tc>
        <w:tc>
          <w:tcPr>
            <w:tcW w:w="503" w:type="dxa"/>
            <w:tcBorders>
              <w:top w:val="nil"/>
              <w:left w:val="nil"/>
              <w:bottom w:val="single" w:sz="4" w:space="0" w:color="auto"/>
              <w:right w:val="single" w:sz="4" w:space="0" w:color="auto"/>
            </w:tcBorders>
            <w:shd w:val="clear" w:color="auto" w:fill="auto"/>
            <w:noWrap/>
            <w:vAlign w:val="center"/>
            <w:hideMark/>
          </w:tcPr>
          <w:p w14:paraId="3C05027A"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7</w:t>
            </w:r>
          </w:p>
        </w:tc>
        <w:tc>
          <w:tcPr>
            <w:tcW w:w="503" w:type="dxa"/>
            <w:tcBorders>
              <w:top w:val="nil"/>
              <w:left w:val="nil"/>
              <w:bottom w:val="single" w:sz="4" w:space="0" w:color="auto"/>
              <w:right w:val="single" w:sz="4" w:space="0" w:color="auto"/>
            </w:tcBorders>
            <w:shd w:val="clear" w:color="auto" w:fill="auto"/>
            <w:noWrap/>
            <w:vAlign w:val="center"/>
            <w:hideMark/>
          </w:tcPr>
          <w:p w14:paraId="273CC4B5"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8</w:t>
            </w:r>
          </w:p>
        </w:tc>
        <w:tc>
          <w:tcPr>
            <w:tcW w:w="503" w:type="dxa"/>
            <w:tcBorders>
              <w:top w:val="nil"/>
              <w:left w:val="nil"/>
              <w:bottom w:val="single" w:sz="4" w:space="0" w:color="auto"/>
              <w:right w:val="single" w:sz="4" w:space="0" w:color="auto"/>
            </w:tcBorders>
            <w:shd w:val="clear" w:color="auto" w:fill="auto"/>
            <w:noWrap/>
            <w:vAlign w:val="center"/>
            <w:hideMark/>
          </w:tcPr>
          <w:p w14:paraId="61532B0B"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9</w:t>
            </w:r>
          </w:p>
        </w:tc>
        <w:tc>
          <w:tcPr>
            <w:tcW w:w="503" w:type="dxa"/>
            <w:tcBorders>
              <w:top w:val="nil"/>
              <w:left w:val="nil"/>
              <w:bottom w:val="single" w:sz="4" w:space="0" w:color="auto"/>
              <w:right w:val="single" w:sz="4" w:space="0" w:color="auto"/>
            </w:tcBorders>
            <w:shd w:val="clear" w:color="auto" w:fill="auto"/>
            <w:noWrap/>
            <w:vAlign w:val="center"/>
            <w:hideMark/>
          </w:tcPr>
          <w:p w14:paraId="4EA7364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10</w:t>
            </w:r>
          </w:p>
        </w:tc>
        <w:tc>
          <w:tcPr>
            <w:tcW w:w="503" w:type="dxa"/>
            <w:tcBorders>
              <w:top w:val="nil"/>
              <w:left w:val="nil"/>
              <w:bottom w:val="single" w:sz="4" w:space="0" w:color="auto"/>
              <w:right w:val="single" w:sz="8" w:space="0" w:color="auto"/>
            </w:tcBorders>
            <w:shd w:val="clear" w:color="auto" w:fill="auto"/>
            <w:noWrap/>
            <w:vAlign w:val="center"/>
            <w:hideMark/>
          </w:tcPr>
          <w:p w14:paraId="7FDA80EE"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11</w:t>
            </w:r>
          </w:p>
        </w:tc>
      </w:tr>
      <w:tr w:rsidR="00726A74" w:rsidRPr="00E053FD" w14:paraId="0C747FCF" w14:textId="77777777" w:rsidTr="00CA7D82">
        <w:trPr>
          <w:trHeight w:val="825"/>
        </w:trPr>
        <w:tc>
          <w:tcPr>
            <w:tcW w:w="457" w:type="dxa"/>
            <w:tcBorders>
              <w:top w:val="nil"/>
              <w:left w:val="single" w:sz="8" w:space="0" w:color="auto"/>
              <w:bottom w:val="single" w:sz="4" w:space="0" w:color="auto"/>
              <w:right w:val="single" w:sz="4" w:space="0" w:color="auto"/>
            </w:tcBorders>
            <w:vAlign w:val="center"/>
          </w:tcPr>
          <w:p w14:paraId="6A381565"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499A7BA"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考评员</w:t>
            </w:r>
          </w:p>
        </w:tc>
        <w:tc>
          <w:tcPr>
            <w:tcW w:w="5060" w:type="dxa"/>
            <w:tcBorders>
              <w:top w:val="nil"/>
              <w:left w:val="nil"/>
              <w:bottom w:val="single" w:sz="4" w:space="0" w:color="auto"/>
              <w:right w:val="single" w:sz="4" w:space="0" w:color="auto"/>
            </w:tcBorders>
            <w:shd w:val="clear" w:color="auto" w:fill="auto"/>
            <w:vAlign w:val="center"/>
            <w:hideMark/>
          </w:tcPr>
          <w:p w14:paraId="15C42A7E"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煤炭行业职业能力水平评价考评技术介绍</w:t>
            </w:r>
            <w:r w:rsidRPr="00E053FD">
              <w:rPr>
                <w:rFonts w:ascii="仿宋_GB2312" w:eastAsia="仿宋_GB2312" w:hAnsi="Times New Roman" w:cs="Times New Roman" w:hint="eastAsia"/>
                <w:color w:val="000000"/>
                <w:kern w:val="0"/>
                <w:sz w:val="24"/>
                <w:szCs w:val="24"/>
              </w:rPr>
              <w:br/>
              <w:t>煤炭行业职业（工种）岗位分类目录介绍</w:t>
            </w:r>
          </w:p>
        </w:tc>
        <w:tc>
          <w:tcPr>
            <w:tcW w:w="1080" w:type="dxa"/>
            <w:tcBorders>
              <w:top w:val="nil"/>
              <w:left w:val="nil"/>
              <w:bottom w:val="single" w:sz="4" w:space="0" w:color="auto"/>
              <w:right w:val="single" w:sz="4" w:space="0" w:color="auto"/>
            </w:tcBorders>
            <w:shd w:val="clear" w:color="auto" w:fill="auto"/>
            <w:noWrap/>
            <w:vAlign w:val="center"/>
            <w:hideMark/>
          </w:tcPr>
          <w:p w14:paraId="67E22AD5" w14:textId="5BB10118"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网络</w:t>
            </w:r>
          </w:p>
        </w:tc>
        <w:tc>
          <w:tcPr>
            <w:tcW w:w="503" w:type="dxa"/>
            <w:tcBorders>
              <w:top w:val="nil"/>
              <w:left w:val="nil"/>
              <w:bottom w:val="single" w:sz="4" w:space="0" w:color="auto"/>
              <w:right w:val="single" w:sz="4" w:space="0" w:color="auto"/>
            </w:tcBorders>
            <w:shd w:val="clear" w:color="auto" w:fill="auto"/>
            <w:noWrap/>
            <w:vAlign w:val="center"/>
            <w:hideMark/>
          </w:tcPr>
          <w:p w14:paraId="6A920CE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0063731"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97FFF8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0E7AEF1C" w14:textId="1C0D5329" w:rsidR="00726A74" w:rsidRPr="00E053FD" w:rsidRDefault="00EF436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1D33B91E" w14:textId="095E730E" w:rsidR="00726A74" w:rsidRPr="00E053FD" w:rsidRDefault="00EF436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6451812B" w14:textId="3FF04AF7"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25D52B02" w14:textId="0078C45E"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tcPr>
          <w:p w14:paraId="7DDFC423" w14:textId="34120D6F"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464602EC" w14:textId="77777777" w:rsidTr="00CA7D82">
        <w:trPr>
          <w:trHeight w:val="825"/>
        </w:trPr>
        <w:tc>
          <w:tcPr>
            <w:tcW w:w="457" w:type="dxa"/>
            <w:tcBorders>
              <w:top w:val="nil"/>
              <w:left w:val="single" w:sz="8" w:space="0" w:color="auto"/>
              <w:bottom w:val="single" w:sz="4" w:space="0" w:color="auto"/>
              <w:right w:val="single" w:sz="4" w:space="0" w:color="auto"/>
            </w:tcBorders>
            <w:vAlign w:val="center"/>
          </w:tcPr>
          <w:p w14:paraId="6C57DCD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2</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1C14B7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高级考评员</w:t>
            </w:r>
          </w:p>
        </w:tc>
        <w:tc>
          <w:tcPr>
            <w:tcW w:w="5060" w:type="dxa"/>
            <w:tcBorders>
              <w:top w:val="nil"/>
              <w:left w:val="nil"/>
              <w:bottom w:val="single" w:sz="4" w:space="0" w:color="auto"/>
              <w:right w:val="single" w:sz="4" w:space="0" w:color="auto"/>
            </w:tcBorders>
            <w:shd w:val="clear" w:color="auto" w:fill="auto"/>
            <w:vAlign w:val="center"/>
            <w:hideMark/>
          </w:tcPr>
          <w:p w14:paraId="6F785F1B"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煤炭行业职业标准的要求、程序与步骤</w:t>
            </w:r>
            <w:r w:rsidRPr="00E053FD">
              <w:rPr>
                <w:rFonts w:ascii="仿宋_GB2312" w:eastAsia="仿宋_GB2312" w:hAnsi="Times New Roman" w:cs="Times New Roman" w:hint="eastAsia"/>
                <w:color w:val="000000"/>
                <w:kern w:val="0"/>
                <w:sz w:val="24"/>
                <w:szCs w:val="24"/>
              </w:rPr>
              <w:br/>
              <w:t>煤炭行业职业能力评价试题（试卷）编写要求</w:t>
            </w:r>
          </w:p>
        </w:tc>
        <w:tc>
          <w:tcPr>
            <w:tcW w:w="1080" w:type="dxa"/>
            <w:tcBorders>
              <w:top w:val="nil"/>
              <w:left w:val="nil"/>
              <w:bottom w:val="single" w:sz="4" w:space="0" w:color="auto"/>
              <w:right w:val="single" w:sz="4" w:space="0" w:color="auto"/>
            </w:tcBorders>
            <w:shd w:val="clear" w:color="auto" w:fill="auto"/>
            <w:noWrap/>
            <w:vAlign w:val="center"/>
            <w:hideMark/>
          </w:tcPr>
          <w:p w14:paraId="382BA2B3" w14:textId="325AAF8C"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4" w:space="0" w:color="auto"/>
              <w:right w:val="single" w:sz="4" w:space="0" w:color="auto"/>
            </w:tcBorders>
            <w:shd w:val="clear" w:color="auto" w:fill="auto"/>
            <w:noWrap/>
            <w:vAlign w:val="center"/>
            <w:hideMark/>
          </w:tcPr>
          <w:p w14:paraId="7D0D8750" w14:textId="41A26830"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B0D038C" w14:textId="7B26F4FC"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D4DD287"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7D922F26" w14:textId="339A398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6C27C827" w14:textId="3E9D21EE"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4D366A0B" w14:textId="2D2B86A9"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3B8EF4CC" w14:textId="79D9BF6F"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tcPr>
          <w:p w14:paraId="765216EA" w14:textId="3191EE7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59D0D9EA" w14:textId="77777777" w:rsidTr="00D2581B">
        <w:trPr>
          <w:trHeight w:val="825"/>
        </w:trPr>
        <w:tc>
          <w:tcPr>
            <w:tcW w:w="457" w:type="dxa"/>
            <w:tcBorders>
              <w:top w:val="nil"/>
              <w:left w:val="single" w:sz="8" w:space="0" w:color="auto"/>
              <w:bottom w:val="single" w:sz="4" w:space="0" w:color="auto"/>
              <w:right w:val="single" w:sz="4" w:space="0" w:color="auto"/>
            </w:tcBorders>
            <w:vAlign w:val="center"/>
          </w:tcPr>
          <w:p w14:paraId="06EAF19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3</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E426612"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质量督导员</w:t>
            </w:r>
          </w:p>
        </w:tc>
        <w:tc>
          <w:tcPr>
            <w:tcW w:w="5060" w:type="dxa"/>
            <w:tcBorders>
              <w:top w:val="nil"/>
              <w:left w:val="nil"/>
              <w:bottom w:val="single" w:sz="4" w:space="0" w:color="auto"/>
              <w:right w:val="single" w:sz="4" w:space="0" w:color="auto"/>
            </w:tcBorders>
            <w:shd w:val="clear" w:color="auto" w:fill="auto"/>
            <w:noWrap/>
            <w:vAlign w:val="center"/>
            <w:hideMark/>
          </w:tcPr>
          <w:p w14:paraId="5452C04A"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国家职业技能鉴定机构质量管理体系</w:t>
            </w:r>
          </w:p>
        </w:tc>
        <w:tc>
          <w:tcPr>
            <w:tcW w:w="1080" w:type="dxa"/>
            <w:tcBorders>
              <w:top w:val="nil"/>
              <w:left w:val="nil"/>
              <w:bottom w:val="single" w:sz="4" w:space="0" w:color="auto"/>
              <w:right w:val="single" w:sz="4" w:space="0" w:color="auto"/>
            </w:tcBorders>
            <w:shd w:val="clear" w:color="auto" w:fill="auto"/>
            <w:noWrap/>
            <w:vAlign w:val="center"/>
            <w:hideMark/>
          </w:tcPr>
          <w:p w14:paraId="11388C95" w14:textId="19AB994A"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网络</w:t>
            </w:r>
          </w:p>
        </w:tc>
        <w:tc>
          <w:tcPr>
            <w:tcW w:w="503" w:type="dxa"/>
            <w:tcBorders>
              <w:top w:val="nil"/>
              <w:left w:val="nil"/>
              <w:bottom w:val="single" w:sz="4" w:space="0" w:color="auto"/>
              <w:right w:val="single" w:sz="4" w:space="0" w:color="auto"/>
            </w:tcBorders>
            <w:shd w:val="clear" w:color="auto" w:fill="auto"/>
            <w:noWrap/>
            <w:vAlign w:val="center"/>
            <w:hideMark/>
          </w:tcPr>
          <w:p w14:paraId="4175F7FC"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65B75FCD" w14:textId="54F617AE" w:rsidR="00726A74" w:rsidRPr="00E053FD" w:rsidRDefault="00D2581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46E332D5" w14:textId="7EED5576"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1521FCC8" w14:textId="33A70DCF"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53EB519B" w14:textId="3B37E62A"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5A6960E" w14:textId="4E2555D6"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62D75C65" w14:textId="3FA4C865" w:rsidR="00726A74" w:rsidRPr="00E053FD" w:rsidRDefault="004968F5"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hideMark/>
          </w:tcPr>
          <w:p w14:paraId="7B006934" w14:textId="19F09271"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098D24AE" w14:textId="77777777" w:rsidTr="000E0429">
        <w:trPr>
          <w:trHeight w:val="895"/>
        </w:trPr>
        <w:tc>
          <w:tcPr>
            <w:tcW w:w="457" w:type="dxa"/>
            <w:tcBorders>
              <w:top w:val="nil"/>
              <w:left w:val="single" w:sz="8" w:space="0" w:color="auto"/>
              <w:bottom w:val="single" w:sz="4" w:space="0" w:color="auto"/>
              <w:right w:val="single" w:sz="4" w:space="0" w:color="auto"/>
            </w:tcBorders>
            <w:vAlign w:val="center"/>
          </w:tcPr>
          <w:p w14:paraId="3C44C0B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4</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4A337F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评价系统操作</w:t>
            </w:r>
            <w:r>
              <w:rPr>
                <w:rFonts w:ascii="仿宋_GB2312" w:eastAsia="仿宋_GB2312" w:hAnsi="Times New Roman" w:cs="Times New Roman" w:hint="eastAsia"/>
                <w:color w:val="000000"/>
                <w:kern w:val="0"/>
                <w:sz w:val="24"/>
                <w:szCs w:val="24"/>
              </w:rPr>
              <w:t>人</w:t>
            </w:r>
            <w:r w:rsidRPr="00E053FD">
              <w:rPr>
                <w:rFonts w:ascii="仿宋_GB2312" w:eastAsia="仿宋_GB2312" w:hAnsi="Times New Roman" w:cs="Times New Roman" w:hint="eastAsia"/>
                <w:color w:val="000000"/>
                <w:kern w:val="0"/>
                <w:sz w:val="24"/>
                <w:szCs w:val="24"/>
              </w:rPr>
              <w:t>员</w:t>
            </w:r>
          </w:p>
        </w:tc>
        <w:tc>
          <w:tcPr>
            <w:tcW w:w="5060" w:type="dxa"/>
            <w:tcBorders>
              <w:top w:val="nil"/>
              <w:left w:val="nil"/>
              <w:bottom w:val="single" w:sz="4" w:space="0" w:color="auto"/>
              <w:right w:val="single" w:sz="4" w:space="0" w:color="auto"/>
            </w:tcBorders>
            <w:shd w:val="clear" w:color="auto" w:fill="auto"/>
            <w:noWrap/>
            <w:vAlign w:val="center"/>
            <w:hideMark/>
          </w:tcPr>
          <w:p w14:paraId="74A659F0"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煤炭行业职业能力评价在线管理系统</w:t>
            </w:r>
          </w:p>
        </w:tc>
        <w:tc>
          <w:tcPr>
            <w:tcW w:w="1080" w:type="dxa"/>
            <w:tcBorders>
              <w:top w:val="nil"/>
              <w:left w:val="nil"/>
              <w:bottom w:val="single" w:sz="4" w:space="0" w:color="auto"/>
              <w:right w:val="single" w:sz="4" w:space="0" w:color="auto"/>
            </w:tcBorders>
            <w:shd w:val="clear" w:color="auto" w:fill="auto"/>
            <w:noWrap/>
            <w:vAlign w:val="center"/>
            <w:hideMark/>
          </w:tcPr>
          <w:p w14:paraId="0CCF564A" w14:textId="6884D74D" w:rsidR="00726A74" w:rsidRPr="00E053FD" w:rsidRDefault="00EE379A"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4" w:space="0" w:color="auto"/>
              <w:right w:val="single" w:sz="4" w:space="0" w:color="auto"/>
            </w:tcBorders>
            <w:shd w:val="clear" w:color="auto" w:fill="auto"/>
            <w:noWrap/>
            <w:vAlign w:val="center"/>
            <w:hideMark/>
          </w:tcPr>
          <w:p w14:paraId="092E0FC8"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4720164A" w14:textId="6CCD541C"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3503FC49" w14:textId="2CF31EC8"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74F24978" w14:textId="299584D2" w:rsidR="00726A74" w:rsidRPr="00E053FD" w:rsidRDefault="00D2581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DF96F57" w14:textId="18C6D87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35312211" w14:textId="7AACC24D"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38F4A843" w14:textId="484DEA48"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hideMark/>
          </w:tcPr>
          <w:p w14:paraId="1CE7F420" w14:textId="27A786FD"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028D4BC2" w14:textId="77777777" w:rsidTr="000E0429">
        <w:trPr>
          <w:trHeight w:val="804"/>
        </w:trPr>
        <w:tc>
          <w:tcPr>
            <w:tcW w:w="457" w:type="dxa"/>
            <w:tcBorders>
              <w:top w:val="nil"/>
              <w:left w:val="single" w:sz="8" w:space="0" w:color="auto"/>
              <w:bottom w:val="single" w:sz="8" w:space="0" w:color="auto"/>
              <w:right w:val="single" w:sz="4" w:space="0" w:color="auto"/>
            </w:tcBorders>
            <w:vAlign w:val="center"/>
          </w:tcPr>
          <w:p w14:paraId="06C4CB68"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5</w:t>
            </w:r>
          </w:p>
        </w:tc>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46BBFDFE"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评价管理人员</w:t>
            </w:r>
          </w:p>
        </w:tc>
        <w:tc>
          <w:tcPr>
            <w:tcW w:w="5060" w:type="dxa"/>
            <w:tcBorders>
              <w:top w:val="nil"/>
              <w:left w:val="nil"/>
              <w:bottom w:val="single" w:sz="8" w:space="0" w:color="auto"/>
              <w:right w:val="single" w:sz="4" w:space="0" w:color="auto"/>
            </w:tcBorders>
            <w:shd w:val="clear" w:color="auto" w:fill="auto"/>
            <w:vAlign w:val="center"/>
            <w:hideMark/>
          </w:tcPr>
          <w:p w14:paraId="350BCF5E"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煤炭行业职业能力评价相关政策解读</w:t>
            </w:r>
            <w:r w:rsidRPr="00E053FD">
              <w:rPr>
                <w:rFonts w:ascii="仿宋_GB2312" w:eastAsia="仿宋_GB2312" w:hAnsi="Times New Roman" w:cs="Times New Roman" w:hint="eastAsia"/>
                <w:color w:val="000000"/>
                <w:kern w:val="0"/>
                <w:sz w:val="24"/>
                <w:szCs w:val="24"/>
              </w:rPr>
              <w:br/>
              <w:t>煤炭行业职业能力水平评价工作流程介绍</w:t>
            </w:r>
          </w:p>
        </w:tc>
        <w:tc>
          <w:tcPr>
            <w:tcW w:w="1080" w:type="dxa"/>
            <w:tcBorders>
              <w:top w:val="nil"/>
              <w:left w:val="nil"/>
              <w:bottom w:val="single" w:sz="8" w:space="0" w:color="auto"/>
              <w:right w:val="single" w:sz="4" w:space="0" w:color="auto"/>
            </w:tcBorders>
            <w:shd w:val="clear" w:color="auto" w:fill="auto"/>
            <w:noWrap/>
            <w:vAlign w:val="center"/>
            <w:hideMark/>
          </w:tcPr>
          <w:p w14:paraId="40DC091C" w14:textId="1EC75778" w:rsidR="00726A74" w:rsidRPr="00E053FD" w:rsidRDefault="00EE379A"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8" w:space="0" w:color="auto"/>
              <w:right w:val="single" w:sz="4" w:space="0" w:color="auto"/>
            </w:tcBorders>
            <w:shd w:val="clear" w:color="auto" w:fill="auto"/>
            <w:noWrap/>
            <w:vAlign w:val="center"/>
            <w:hideMark/>
          </w:tcPr>
          <w:p w14:paraId="54565907" w14:textId="65E92FF4"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0FA243ED" w14:textId="0748AD7C"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5F14A187" w14:textId="0A343190"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3585AE5B" w14:textId="223D6ABC" w:rsidR="00726A74" w:rsidRPr="00E053FD" w:rsidRDefault="004968F5"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647EABA1" w14:textId="255951B0"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6A8B1FC5" w14:textId="6E9F9E9B"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hideMark/>
          </w:tcPr>
          <w:p w14:paraId="764EB210" w14:textId="7601607A" w:rsidR="00726A74" w:rsidRPr="00E053FD" w:rsidRDefault="00EF436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8" w:space="0" w:color="auto"/>
            </w:tcBorders>
            <w:shd w:val="clear" w:color="auto" w:fill="auto"/>
            <w:noWrap/>
            <w:vAlign w:val="center"/>
            <w:hideMark/>
          </w:tcPr>
          <w:p w14:paraId="4412066D" w14:textId="650594AD" w:rsidR="00726A74" w:rsidRPr="00E053FD" w:rsidRDefault="00EF436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bookmarkEnd w:id="0"/>
    </w:tbl>
    <w:p w14:paraId="084FE07F" w14:textId="77777777" w:rsidR="00CA7D82" w:rsidRPr="00132EDE" w:rsidRDefault="00CA7D82" w:rsidP="00CA7D82">
      <w:pPr>
        <w:ind w:firstLine="570"/>
        <w:rPr>
          <w:rFonts w:ascii="仿宋_GB2312" w:eastAsia="仿宋_GB2312" w:hAnsi="Times New Roman" w:cs="Times New Roman"/>
          <w:b/>
          <w:sz w:val="24"/>
          <w:szCs w:val="24"/>
        </w:rPr>
      </w:pPr>
    </w:p>
    <w:p w14:paraId="4C2D9491" w14:textId="34580595" w:rsidR="00CA7D82" w:rsidRPr="0076709A" w:rsidRDefault="00CA7D82" w:rsidP="00A75A51">
      <w:pPr>
        <w:ind w:firstLineChars="200" w:firstLine="482"/>
        <w:rPr>
          <w:rFonts w:ascii="仿宋_GB2312" w:eastAsia="仿宋_GB2312"/>
        </w:rPr>
      </w:pPr>
      <w:r w:rsidRPr="00132EDE">
        <w:rPr>
          <w:rFonts w:ascii="仿宋_GB2312" w:eastAsia="仿宋_GB2312" w:hAnsi="Times New Roman" w:cs="Times New Roman" w:hint="eastAsia"/>
          <w:b/>
          <w:sz w:val="24"/>
          <w:szCs w:val="24"/>
        </w:rPr>
        <w:t>注：</w:t>
      </w:r>
      <w:r w:rsidRPr="0076709A">
        <w:rPr>
          <w:rFonts w:ascii="仿宋_GB2312" w:eastAsia="仿宋_GB2312" w:hint="eastAsia"/>
        </w:rPr>
        <w:t>1．</w:t>
      </w:r>
      <w:r w:rsidRPr="00CA7D82">
        <w:rPr>
          <w:rFonts w:ascii="仿宋_GB2312" w:eastAsia="仿宋_GB2312" w:hint="eastAsia"/>
        </w:rPr>
        <w:t>培训时间原则上按此表执行，</w:t>
      </w:r>
      <w:r w:rsidR="00EE379A">
        <w:rPr>
          <w:rFonts w:ascii="仿宋_GB2312" w:eastAsia="仿宋_GB2312" w:hint="eastAsia"/>
        </w:rPr>
        <w:t>如有变化按实际</w:t>
      </w:r>
      <w:r>
        <w:rPr>
          <w:rFonts w:ascii="仿宋_GB2312" w:eastAsia="仿宋_GB2312" w:hint="eastAsia"/>
        </w:rPr>
        <w:t>安排</w:t>
      </w:r>
      <w:r w:rsidR="00EE379A">
        <w:rPr>
          <w:rFonts w:ascii="仿宋_GB2312" w:eastAsia="仿宋_GB2312" w:hint="eastAsia"/>
        </w:rPr>
        <w:t>为准</w:t>
      </w:r>
      <w:r w:rsidRPr="00CA7D82">
        <w:rPr>
          <w:rFonts w:ascii="仿宋_GB2312" w:eastAsia="仿宋_GB2312" w:hint="eastAsia"/>
        </w:rPr>
        <w:t>。</w:t>
      </w:r>
    </w:p>
    <w:p w14:paraId="684C432A" w14:textId="77777777" w:rsidR="003A4AA9" w:rsidRPr="00CA7D82" w:rsidRDefault="003A4AA9" w:rsidP="004D0AB3">
      <w:pPr>
        <w:rPr>
          <w:rFonts w:ascii="Times New Roman" w:eastAsia="仿宋_GB2312" w:hAnsi="Times New Roman" w:cs="Times New Roman"/>
          <w:szCs w:val="21"/>
        </w:rPr>
      </w:pPr>
    </w:p>
    <w:sectPr w:rsidR="003A4AA9" w:rsidRPr="00CA7D82" w:rsidSect="004D0AB3">
      <w:pgSz w:w="16838" w:h="11906" w:orient="landscape"/>
      <w:pgMar w:top="1797" w:right="1361" w:bottom="1797" w:left="136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1E2A" w14:textId="77777777" w:rsidR="00215A45" w:rsidRDefault="00215A45" w:rsidP="009379DD">
      <w:r>
        <w:separator/>
      </w:r>
    </w:p>
  </w:endnote>
  <w:endnote w:type="continuationSeparator" w:id="0">
    <w:p w14:paraId="2679B406" w14:textId="77777777" w:rsidR="00215A45" w:rsidRDefault="00215A45" w:rsidP="0093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873546"/>
      <w:docPartObj>
        <w:docPartGallery w:val="Page Numbers (Bottom of Page)"/>
        <w:docPartUnique/>
      </w:docPartObj>
    </w:sdtPr>
    <w:sdtEndPr>
      <w:rPr>
        <w:rFonts w:ascii="仿宋_GB2312" w:eastAsia="仿宋_GB2312" w:hint="eastAsia"/>
        <w:sz w:val="28"/>
        <w:szCs w:val="28"/>
      </w:rPr>
    </w:sdtEndPr>
    <w:sdtContent>
      <w:p w14:paraId="7507DAA3" w14:textId="57E08192" w:rsidR="00375D2A" w:rsidRPr="004D0AB3" w:rsidRDefault="00375D2A" w:rsidP="004D0AB3">
        <w:pPr>
          <w:pStyle w:val="ad"/>
          <w:jc w:val="center"/>
          <w:rPr>
            <w:rFonts w:ascii="仿宋_GB2312" w:eastAsia="仿宋_GB2312"/>
            <w:sz w:val="28"/>
            <w:szCs w:val="28"/>
          </w:rPr>
        </w:pPr>
        <w:r w:rsidRPr="004D0AB3">
          <w:rPr>
            <w:rFonts w:ascii="仿宋_GB2312" w:eastAsia="仿宋_GB2312"/>
            <w:sz w:val="28"/>
            <w:szCs w:val="28"/>
          </w:rPr>
          <w:fldChar w:fldCharType="begin"/>
        </w:r>
        <w:r w:rsidRPr="004D0AB3">
          <w:rPr>
            <w:rFonts w:ascii="仿宋_GB2312" w:eastAsia="仿宋_GB2312"/>
            <w:sz w:val="28"/>
            <w:szCs w:val="28"/>
          </w:rPr>
          <w:instrText>PAGE   \* MERGEFORMAT</w:instrText>
        </w:r>
        <w:r w:rsidRPr="004D0AB3">
          <w:rPr>
            <w:rFonts w:ascii="仿宋_GB2312" w:eastAsia="仿宋_GB2312"/>
            <w:sz w:val="28"/>
            <w:szCs w:val="28"/>
          </w:rPr>
          <w:fldChar w:fldCharType="separate"/>
        </w:r>
        <w:r w:rsidRPr="004D0AB3">
          <w:rPr>
            <w:rFonts w:ascii="仿宋_GB2312" w:eastAsia="仿宋_GB2312"/>
            <w:sz w:val="28"/>
            <w:szCs w:val="28"/>
            <w:lang w:val="zh-CN"/>
          </w:rPr>
          <w:t>2</w:t>
        </w:r>
        <w:r w:rsidRPr="004D0AB3">
          <w:rPr>
            <w:rFonts w:ascii="仿宋_GB2312" w:eastAsia="仿宋_GB2312"/>
            <w:sz w:val="28"/>
            <w:szCs w:val="28"/>
          </w:rPr>
          <w:fldChar w:fldCharType="end"/>
        </w:r>
      </w:p>
    </w:sdtContent>
  </w:sdt>
  <w:p w14:paraId="60ED98C8" w14:textId="77777777" w:rsidR="00375D2A" w:rsidRDefault="00375D2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zh-CN"/>
      </w:rPr>
      <w:id w:val="1464850157"/>
      <w:docPartObj>
        <w:docPartGallery w:val="Page Numbers (Bottom of Page)"/>
        <w:docPartUnique/>
      </w:docPartObj>
    </w:sdtPr>
    <w:sdtEndPr/>
    <w:sdtContent>
      <w:p w14:paraId="409E7BCF" w14:textId="77777777" w:rsidR="00375D2A" w:rsidRDefault="00375D2A">
        <w:pPr>
          <w:pStyle w:val="ad"/>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CN"/>
          </w:rPr>
          <w:t xml:space="preserve">~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lang w:val="zh-CN"/>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CN"/>
          </w:rPr>
          <w:t xml:space="preserve"> ~</w:t>
        </w:r>
      </w:p>
    </w:sdtContent>
  </w:sdt>
  <w:p w14:paraId="1B008D97" w14:textId="77777777" w:rsidR="00375D2A" w:rsidRDefault="00375D2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1D12" w14:textId="77777777" w:rsidR="00215A45" w:rsidRDefault="00215A45" w:rsidP="009379DD">
      <w:r>
        <w:separator/>
      </w:r>
    </w:p>
  </w:footnote>
  <w:footnote w:type="continuationSeparator" w:id="0">
    <w:p w14:paraId="7EEB5D63" w14:textId="77777777" w:rsidR="00215A45" w:rsidRDefault="00215A45" w:rsidP="0093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41D34"/>
    <w:multiLevelType w:val="hybridMultilevel"/>
    <w:tmpl w:val="36384F4E"/>
    <w:lvl w:ilvl="0" w:tplc="95C4FB34">
      <w:start w:val="1"/>
      <w:numFmt w:val="japaneseCounting"/>
      <w:lvlText w:val="（%1）"/>
      <w:lvlJc w:val="left"/>
      <w:pPr>
        <w:ind w:left="1415" w:hanging="855"/>
      </w:pPr>
      <w:rPr>
        <w:rFonts w:hint="default"/>
      </w:rPr>
    </w:lvl>
    <w:lvl w:ilvl="1" w:tplc="E34A28CE">
      <w:start w:val="1"/>
      <w:numFmt w:val="decimal"/>
      <w:lvlText w:val="%2、"/>
      <w:lvlJc w:val="left"/>
      <w:pPr>
        <w:ind w:left="1700" w:hanging="720"/>
      </w:pPr>
      <w:rPr>
        <w:rFonts w:cstheme="minorBidi"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E8F522D"/>
    <w:multiLevelType w:val="hybridMultilevel"/>
    <w:tmpl w:val="32B6E5E2"/>
    <w:lvl w:ilvl="0" w:tplc="8D98887A">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C98"/>
    <w:rsid w:val="000040DF"/>
    <w:rsid w:val="00006A74"/>
    <w:rsid w:val="00025142"/>
    <w:rsid w:val="00033512"/>
    <w:rsid w:val="00035773"/>
    <w:rsid w:val="000527DF"/>
    <w:rsid w:val="00072CA9"/>
    <w:rsid w:val="000801D0"/>
    <w:rsid w:val="00080711"/>
    <w:rsid w:val="00083CBC"/>
    <w:rsid w:val="00090AD4"/>
    <w:rsid w:val="000B79F1"/>
    <w:rsid w:val="000E0429"/>
    <w:rsid w:val="00114619"/>
    <w:rsid w:val="00115C5F"/>
    <w:rsid w:val="001221A3"/>
    <w:rsid w:val="001253D4"/>
    <w:rsid w:val="00132EDE"/>
    <w:rsid w:val="00143D28"/>
    <w:rsid w:val="00147336"/>
    <w:rsid w:val="00165668"/>
    <w:rsid w:val="00170659"/>
    <w:rsid w:val="0017479B"/>
    <w:rsid w:val="00184EDE"/>
    <w:rsid w:val="00185318"/>
    <w:rsid w:val="00196CFD"/>
    <w:rsid w:val="001B1519"/>
    <w:rsid w:val="001B275A"/>
    <w:rsid w:val="001C7484"/>
    <w:rsid w:val="001F48BC"/>
    <w:rsid w:val="00215A45"/>
    <w:rsid w:val="00244006"/>
    <w:rsid w:val="00262B96"/>
    <w:rsid w:val="00264737"/>
    <w:rsid w:val="00272F65"/>
    <w:rsid w:val="0028388F"/>
    <w:rsid w:val="00290EC8"/>
    <w:rsid w:val="002A4966"/>
    <w:rsid w:val="002D4163"/>
    <w:rsid w:val="002F0795"/>
    <w:rsid w:val="002F3FD7"/>
    <w:rsid w:val="0031411F"/>
    <w:rsid w:val="00351CDA"/>
    <w:rsid w:val="00356631"/>
    <w:rsid w:val="0035686E"/>
    <w:rsid w:val="003654CF"/>
    <w:rsid w:val="00375D2A"/>
    <w:rsid w:val="0039739D"/>
    <w:rsid w:val="003A4AA9"/>
    <w:rsid w:val="003C2141"/>
    <w:rsid w:val="003C77E1"/>
    <w:rsid w:val="003F05EC"/>
    <w:rsid w:val="003F6710"/>
    <w:rsid w:val="00401C76"/>
    <w:rsid w:val="004045B7"/>
    <w:rsid w:val="0044337F"/>
    <w:rsid w:val="00484285"/>
    <w:rsid w:val="00494340"/>
    <w:rsid w:val="004964FB"/>
    <w:rsid w:val="004968F5"/>
    <w:rsid w:val="00497BD4"/>
    <w:rsid w:val="004A4290"/>
    <w:rsid w:val="004D0AB3"/>
    <w:rsid w:val="004D19F8"/>
    <w:rsid w:val="004E65D4"/>
    <w:rsid w:val="004E71A0"/>
    <w:rsid w:val="004F17C8"/>
    <w:rsid w:val="004F5541"/>
    <w:rsid w:val="004F789D"/>
    <w:rsid w:val="00527368"/>
    <w:rsid w:val="00535B3A"/>
    <w:rsid w:val="00536A8F"/>
    <w:rsid w:val="0053721E"/>
    <w:rsid w:val="00537BAE"/>
    <w:rsid w:val="005503F9"/>
    <w:rsid w:val="00557705"/>
    <w:rsid w:val="005624C9"/>
    <w:rsid w:val="00570521"/>
    <w:rsid w:val="00573B3C"/>
    <w:rsid w:val="00575762"/>
    <w:rsid w:val="0057669C"/>
    <w:rsid w:val="00584BAA"/>
    <w:rsid w:val="00585807"/>
    <w:rsid w:val="00585CF3"/>
    <w:rsid w:val="00591F25"/>
    <w:rsid w:val="005B6526"/>
    <w:rsid w:val="005C611C"/>
    <w:rsid w:val="005D79CE"/>
    <w:rsid w:val="005F7B9F"/>
    <w:rsid w:val="00600D07"/>
    <w:rsid w:val="0060770F"/>
    <w:rsid w:val="006143A8"/>
    <w:rsid w:val="00620C69"/>
    <w:rsid w:val="006321F2"/>
    <w:rsid w:val="00640103"/>
    <w:rsid w:val="006416CD"/>
    <w:rsid w:val="006458CF"/>
    <w:rsid w:val="0065405F"/>
    <w:rsid w:val="00665E84"/>
    <w:rsid w:val="00671512"/>
    <w:rsid w:val="00685A33"/>
    <w:rsid w:val="006A20C3"/>
    <w:rsid w:val="006A5DEE"/>
    <w:rsid w:val="006A7536"/>
    <w:rsid w:val="006B34A8"/>
    <w:rsid w:val="006C16E0"/>
    <w:rsid w:val="006C6A84"/>
    <w:rsid w:val="006E761B"/>
    <w:rsid w:val="006E7732"/>
    <w:rsid w:val="006F4542"/>
    <w:rsid w:val="00701B5C"/>
    <w:rsid w:val="00720741"/>
    <w:rsid w:val="00726A74"/>
    <w:rsid w:val="00730921"/>
    <w:rsid w:val="00750D18"/>
    <w:rsid w:val="007607D7"/>
    <w:rsid w:val="0076709A"/>
    <w:rsid w:val="007746EE"/>
    <w:rsid w:val="00791C73"/>
    <w:rsid w:val="007A0B1A"/>
    <w:rsid w:val="007A2BB7"/>
    <w:rsid w:val="007A5954"/>
    <w:rsid w:val="007A65C3"/>
    <w:rsid w:val="007B44C4"/>
    <w:rsid w:val="007B52B4"/>
    <w:rsid w:val="007E11E3"/>
    <w:rsid w:val="007F031E"/>
    <w:rsid w:val="007F185F"/>
    <w:rsid w:val="00821331"/>
    <w:rsid w:val="00822DE8"/>
    <w:rsid w:val="00826D65"/>
    <w:rsid w:val="008319A4"/>
    <w:rsid w:val="00866E66"/>
    <w:rsid w:val="00871BC1"/>
    <w:rsid w:val="00871F80"/>
    <w:rsid w:val="00872144"/>
    <w:rsid w:val="00873C66"/>
    <w:rsid w:val="0088559C"/>
    <w:rsid w:val="008B5F83"/>
    <w:rsid w:val="008D2DD5"/>
    <w:rsid w:val="008D69B4"/>
    <w:rsid w:val="00914634"/>
    <w:rsid w:val="009379DD"/>
    <w:rsid w:val="00944E03"/>
    <w:rsid w:val="0094665D"/>
    <w:rsid w:val="0094744C"/>
    <w:rsid w:val="009669CB"/>
    <w:rsid w:val="00977D14"/>
    <w:rsid w:val="0098476E"/>
    <w:rsid w:val="00985EF1"/>
    <w:rsid w:val="00987E33"/>
    <w:rsid w:val="00997E2D"/>
    <w:rsid w:val="009A6FD1"/>
    <w:rsid w:val="009B1289"/>
    <w:rsid w:val="009C4B38"/>
    <w:rsid w:val="009D03E0"/>
    <w:rsid w:val="009F5432"/>
    <w:rsid w:val="00A31442"/>
    <w:rsid w:val="00A37322"/>
    <w:rsid w:val="00A51C32"/>
    <w:rsid w:val="00A51E79"/>
    <w:rsid w:val="00A55A46"/>
    <w:rsid w:val="00A61020"/>
    <w:rsid w:val="00A67FDA"/>
    <w:rsid w:val="00A7354C"/>
    <w:rsid w:val="00A75A51"/>
    <w:rsid w:val="00A80FF7"/>
    <w:rsid w:val="00A82E99"/>
    <w:rsid w:val="00AB3D77"/>
    <w:rsid w:val="00AD48F8"/>
    <w:rsid w:val="00AE2ADE"/>
    <w:rsid w:val="00AF5C98"/>
    <w:rsid w:val="00B02893"/>
    <w:rsid w:val="00B23611"/>
    <w:rsid w:val="00B312C3"/>
    <w:rsid w:val="00B36D49"/>
    <w:rsid w:val="00B413D7"/>
    <w:rsid w:val="00B44954"/>
    <w:rsid w:val="00B722B8"/>
    <w:rsid w:val="00B9042A"/>
    <w:rsid w:val="00B97356"/>
    <w:rsid w:val="00BA3F0F"/>
    <w:rsid w:val="00BE6CC8"/>
    <w:rsid w:val="00BF2C91"/>
    <w:rsid w:val="00C14CDC"/>
    <w:rsid w:val="00C17C86"/>
    <w:rsid w:val="00C3021C"/>
    <w:rsid w:val="00C3747B"/>
    <w:rsid w:val="00C378E3"/>
    <w:rsid w:val="00C418D4"/>
    <w:rsid w:val="00C42109"/>
    <w:rsid w:val="00C46E9B"/>
    <w:rsid w:val="00C961A7"/>
    <w:rsid w:val="00CA76D5"/>
    <w:rsid w:val="00CA7D82"/>
    <w:rsid w:val="00CB14F1"/>
    <w:rsid w:val="00CB2D5F"/>
    <w:rsid w:val="00CB6047"/>
    <w:rsid w:val="00CC02FD"/>
    <w:rsid w:val="00CE7376"/>
    <w:rsid w:val="00D15659"/>
    <w:rsid w:val="00D2581B"/>
    <w:rsid w:val="00D3006E"/>
    <w:rsid w:val="00D52AB8"/>
    <w:rsid w:val="00DA19AB"/>
    <w:rsid w:val="00DC3588"/>
    <w:rsid w:val="00DC766C"/>
    <w:rsid w:val="00DF09C7"/>
    <w:rsid w:val="00DF22DD"/>
    <w:rsid w:val="00DF2A42"/>
    <w:rsid w:val="00DF4078"/>
    <w:rsid w:val="00E00E9F"/>
    <w:rsid w:val="00E053FD"/>
    <w:rsid w:val="00E059C3"/>
    <w:rsid w:val="00E1050B"/>
    <w:rsid w:val="00E1525B"/>
    <w:rsid w:val="00E328AD"/>
    <w:rsid w:val="00E5301E"/>
    <w:rsid w:val="00E53875"/>
    <w:rsid w:val="00E77E1E"/>
    <w:rsid w:val="00EC1C59"/>
    <w:rsid w:val="00ED3803"/>
    <w:rsid w:val="00EE379A"/>
    <w:rsid w:val="00EF436B"/>
    <w:rsid w:val="00EF4D0F"/>
    <w:rsid w:val="00F371BA"/>
    <w:rsid w:val="00F405B4"/>
    <w:rsid w:val="00F41179"/>
    <w:rsid w:val="00F45E92"/>
    <w:rsid w:val="00F548BF"/>
    <w:rsid w:val="00F56933"/>
    <w:rsid w:val="00F60BC5"/>
    <w:rsid w:val="00FA2951"/>
    <w:rsid w:val="00FA3A72"/>
    <w:rsid w:val="00FA7136"/>
    <w:rsid w:val="00FF0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C1E84"/>
  <w15:docId w15:val="{266008DE-8F18-468C-8FD6-073D0D2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B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C66"/>
    <w:pPr>
      <w:ind w:firstLineChars="200" w:firstLine="420"/>
    </w:pPr>
  </w:style>
  <w:style w:type="paragraph" w:styleId="a4">
    <w:name w:val="Plain Text"/>
    <w:basedOn w:val="a"/>
    <w:link w:val="1"/>
    <w:uiPriority w:val="99"/>
    <w:rsid w:val="00720741"/>
    <w:rPr>
      <w:rFonts w:ascii="宋体" w:eastAsia="宋体" w:hAnsi="Courier New" w:cs="Times New Roman"/>
      <w:szCs w:val="20"/>
    </w:rPr>
  </w:style>
  <w:style w:type="character" w:customStyle="1" w:styleId="a5">
    <w:name w:val="纯文本 字符"/>
    <w:basedOn w:val="a0"/>
    <w:uiPriority w:val="99"/>
    <w:semiHidden/>
    <w:rsid w:val="00720741"/>
    <w:rPr>
      <w:rFonts w:asciiTheme="minorEastAsia" w:hAnsi="Courier New" w:cs="Courier New"/>
    </w:rPr>
  </w:style>
  <w:style w:type="character" w:customStyle="1" w:styleId="1">
    <w:name w:val="纯文本 字符1"/>
    <w:basedOn w:val="a0"/>
    <w:link w:val="a4"/>
    <w:uiPriority w:val="99"/>
    <w:rsid w:val="00720741"/>
    <w:rPr>
      <w:rFonts w:ascii="宋体" w:eastAsia="宋体" w:hAnsi="Courier New" w:cs="Times New Roman"/>
      <w:szCs w:val="20"/>
    </w:rPr>
  </w:style>
  <w:style w:type="paragraph" w:styleId="a6">
    <w:name w:val="Date"/>
    <w:basedOn w:val="a"/>
    <w:next w:val="a"/>
    <w:link w:val="a7"/>
    <w:uiPriority w:val="99"/>
    <w:semiHidden/>
    <w:unhideWhenUsed/>
    <w:rsid w:val="00A55A46"/>
    <w:pPr>
      <w:ind w:leftChars="2500" w:left="100"/>
    </w:pPr>
  </w:style>
  <w:style w:type="character" w:customStyle="1" w:styleId="a7">
    <w:name w:val="日期 字符"/>
    <w:basedOn w:val="a0"/>
    <w:link w:val="a6"/>
    <w:uiPriority w:val="99"/>
    <w:semiHidden/>
    <w:rsid w:val="00A55A46"/>
  </w:style>
  <w:style w:type="character" w:styleId="a8">
    <w:name w:val="Hyperlink"/>
    <w:basedOn w:val="a0"/>
    <w:uiPriority w:val="99"/>
    <w:unhideWhenUsed/>
    <w:rsid w:val="003A4AA9"/>
    <w:rPr>
      <w:color w:val="0563C1" w:themeColor="hyperlink"/>
      <w:u w:val="single"/>
    </w:rPr>
  </w:style>
  <w:style w:type="character" w:customStyle="1" w:styleId="10">
    <w:name w:val="未处理的提及1"/>
    <w:basedOn w:val="a0"/>
    <w:uiPriority w:val="99"/>
    <w:semiHidden/>
    <w:unhideWhenUsed/>
    <w:rsid w:val="003A4AA9"/>
    <w:rPr>
      <w:color w:val="605E5C"/>
      <w:shd w:val="clear" w:color="auto" w:fill="E1DFDD"/>
    </w:rPr>
  </w:style>
  <w:style w:type="character" w:customStyle="1" w:styleId="Char">
    <w:name w:val="纯文本 Char"/>
    <w:basedOn w:val="a0"/>
    <w:uiPriority w:val="99"/>
    <w:rsid w:val="00EF4D0F"/>
    <w:rPr>
      <w:rFonts w:ascii="宋体" w:hAnsi="Courier New"/>
      <w:kern w:val="2"/>
      <w:sz w:val="21"/>
    </w:rPr>
  </w:style>
  <w:style w:type="paragraph" w:styleId="a9">
    <w:name w:val="Balloon Text"/>
    <w:basedOn w:val="a"/>
    <w:link w:val="aa"/>
    <w:uiPriority w:val="99"/>
    <w:semiHidden/>
    <w:unhideWhenUsed/>
    <w:rsid w:val="004F5541"/>
    <w:rPr>
      <w:sz w:val="18"/>
      <w:szCs w:val="18"/>
    </w:rPr>
  </w:style>
  <w:style w:type="character" w:customStyle="1" w:styleId="aa">
    <w:name w:val="批注框文本 字符"/>
    <w:basedOn w:val="a0"/>
    <w:link w:val="a9"/>
    <w:uiPriority w:val="99"/>
    <w:semiHidden/>
    <w:rsid w:val="004F5541"/>
    <w:rPr>
      <w:sz w:val="18"/>
      <w:szCs w:val="18"/>
    </w:rPr>
  </w:style>
  <w:style w:type="paragraph" w:styleId="ab">
    <w:name w:val="header"/>
    <w:basedOn w:val="a"/>
    <w:link w:val="ac"/>
    <w:uiPriority w:val="99"/>
    <w:unhideWhenUsed/>
    <w:rsid w:val="009379D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379DD"/>
    <w:rPr>
      <w:sz w:val="18"/>
      <w:szCs w:val="18"/>
    </w:rPr>
  </w:style>
  <w:style w:type="paragraph" w:styleId="ad">
    <w:name w:val="footer"/>
    <w:basedOn w:val="a"/>
    <w:link w:val="ae"/>
    <w:uiPriority w:val="99"/>
    <w:unhideWhenUsed/>
    <w:rsid w:val="009379DD"/>
    <w:pPr>
      <w:tabs>
        <w:tab w:val="center" w:pos="4153"/>
        <w:tab w:val="right" w:pos="8306"/>
      </w:tabs>
      <w:snapToGrid w:val="0"/>
      <w:jc w:val="left"/>
    </w:pPr>
    <w:rPr>
      <w:sz w:val="18"/>
      <w:szCs w:val="18"/>
    </w:rPr>
  </w:style>
  <w:style w:type="character" w:customStyle="1" w:styleId="ae">
    <w:name w:val="页脚 字符"/>
    <w:basedOn w:val="a0"/>
    <w:link w:val="ad"/>
    <w:uiPriority w:val="99"/>
    <w:rsid w:val="009379DD"/>
    <w:rPr>
      <w:sz w:val="18"/>
      <w:szCs w:val="18"/>
    </w:rPr>
  </w:style>
  <w:style w:type="character" w:styleId="af">
    <w:name w:val="Unresolved Mention"/>
    <w:basedOn w:val="a0"/>
    <w:uiPriority w:val="99"/>
    <w:semiHidden/>
    <w:unhideWhenUsed/>
    <w:rsid w:val="00866E66"/>
    <w:rPr>
      <w:color w:val="605E5C"/>
      <w:shd w:val="clear" w:color="auto" w:fill="E1DFDD"/>
    </w:rPr>
  </w:style>
  <w:style w:type="table" w:styleId="af0">
    <w:name w:val="Table Grid"/>
    <w:basedOn w:val="a1"/>
    <w:uiPriority w:val="39"/>
    <w:rsid w:val="007A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6003">
      <w:bodyDiv w:val="1"/>
      <w:marLeft w:val="0"/>
      <w:marRight w:val="0"/>
      <w:marTop w:val="0"/>
      <w:marBottom w:val="0"/>
      <w:divBdr>
        <w:top w:val="none" w:sz="0" w:space="0" w:color="auto"/>
        <w:left w:val="none" w:sz="0" w:space="0" w:color="auto"/>
        <w:bottom w:val="none" w:sz="0" w:space="0" w:color="auto"/>
        <w:right w:val="none" w:sz="0" w:space="0" w:color="auto"/>
      </w:divBdr>
    </w:div>
    <w:div w:id="166947875">
      <w:bodyDiv w:val="1"/>
      <w:marLeft w:val="0"/>
      <w:marRight w:val="0"/>
      <w:marTop w:val="0"/>
      <w:marBottom w:val="0"/>
      <w:divBdr>
        <w:top w:val="none" w:sz="0" w:space="0" w:color="auto"/>
        <w:left w:val="none" w:sz="0" w:space="0" w:color="auto"/>
        <w:bottom w:val="none" w:sz="0" w:space="0" w:color="auto"/>
        <w:right w:val="none" w:sz="0" w:space="0" w:color="auto"/>
      </w:divBdr>
    </w:div>
    <w:div w:id="271522582">
      <w:bodyDiv w:val="1"/>
      <w:marLeft w:val="0"/>
      <w:marRight w:val="0"/>
      <w:marTop w:val="0"/>
      <w:marBottom w:val="0"/>
      <w:divBdr>
        <w:top w:val="none" w:sz="0" w:space="0" w:color="auto"/>
        <w:left w:val="none" w:sz="0" w:space="0" w:color="auto"/>
        <w:bottom w:val="none" w:sz="0" w:space="0" w:color="auto"/>
        <w:right w:val="none" w:sz="0" w:space="0" w:color="auto"/>
      </w:divBdr>
    </w:div>
    <w:div w:id="481625470">
      <w:bodyDiv w:val="1"/>
      <w:marLeft w:val="0"/>
      <w:marRight w:val="0"/>
      <w:marTop w:val="0"/>
      <w:marBottom w:val="0"/>
      <w:divBdr>
        <w:top w:val="none" w:sz="0" w:space="0" w:color="auto"/>
        <w:left w:val="none" w:sz="0" w:space="0" w:color="auto"/>
        <w:bottom w:val="none" w:sz="0" w:space="0" w:color="auto"/>
        <w:right w:val="none" w:sz="0" w:space="0" w:color="auto"/>
      </w:divBdr>
    </w:div>
    <w:div w:id="873036943">
      <w:bodyDiv w:val="1"/>
      <w:marLeft w:val="0"/>
      <w:marRight w:val="0"/>
      <w:marTop w:val="0"/>
      <w:marBottom w:val="0"/>
      <w:divBdr>
        <w:top w:val="none" w:sz="0" w:space="0" w:color="auto"/>
        <w:left w:val="none" w:sz="0" w:space="0" w:color="auto"/>
        <w:bottom w:val="none" w:sz="0" w:space="0" w:color="auto"/>
        <w:right w:val="none" w:sz="0" w:space="0" w:color="auto"/>
      </w:divBdr>
    </w:div>
    <w:div w:id="1281108518">
      <w:bodyDiv w:val="1"/>
      <w:marLeft w:val="0"/>
      <w:marRight w:val="0"/>
      <w:marTop w:val="0"/>
      <w:marBottom w:val="0"/>
      <w:divBdr>
        <w:top w:val="none" w:sz="0" w:space="0" w:color="auto"/>
        <w:left w:val="none" w:sz="0" w:space="0" w:color="auto"/>
        <w:bottom w:val="none" w:sz="0" w:space="0" w:color="auto"/>
        <w:right w:val="none" w:sz="0" w:space="0" w:color="auto"/>
      </w:divBdr>
    </w:div>
    <w:div w:id="1313632173">
      <w:bodyDiv w:val="1"/>
      <w:marLeft w:val="0"/>
      <w:marRight w:val="0"/>
      <w:marTop w:val="0"/>
      <w:marBottom w:val="0"/>
      <w:divBdr>
        <w:top w:val="none" w:sz="0" w:space="0" w:color="auto"/>
        <w:left w:val="none" w:sz="0" w:space="0" w:color="auto"/>
        <w:bottom w:val="none" w:sz="0" w:space="0" w:color="auto"/>
        <w:right w:val="none" w:sz="0" w:space="0" w:color="auto"/>
      </w:divBdr>
    </w:div>
    <w:div w:id="1319190379">
      <w:bodyDiv w:val="1"/>
      <w:marLeft w:val="0"/>
      <w:marRight w:val="0"/>
      <w:marTop w:val="0"/>
      <w:marBottom w:val="0"/>
      <w:divBdr>
        <w:top w:val="none" w:sz="0" w:space="0" w:color="auto"/>
        <w:left w:val="none" w:sz="0" w:space="0" w:color="auto"/>
        <w:bottom w:val="none" w:sz="0" w:space="0" w:color="auto"/>
        <w:right w:val="none" w:sz="0" w:space="0" w:color="auto"/>
      </w:divBdr>
      <w:divsChild>
        <w:div w:id="1559902167">
          <w:marLeft w:val="0"/>
          <w:marRight w:val="0"/>
          <w:marTop w:val="0"/>
          <w:marBottom w:val="0"/>
          <w:divBdr>
            <w:top w:val="none" w:sz="0" w:space="0" w:color="auto"/>
            <w:left w:val="none" w:sz="0" w:space="0" w:color="auto"/>
            <w:bottom w:val="none" w:sz="0" w:space="0" w:color="auto"/>
            <w:right w:val="none" w:sz="0" w:space="0" w:color="auto"/>
          </w:divBdr>
        </w:div>
      </w:divsChild>
    </w:div>
    <w:div w:id="1839340609">
      <w:bodyDiv w:val="1"/>
      <w:marLeft w:val="0"/>
      <w:marRight w:val="0"/>
      <w:marTop w:val="0"/>
      <w:marBottom w:val="0"/>
      <w:divBdr>
        <w:top w:val="none" w:sz="0" w:space="0" w:color="auto"/>
        <w:left w:val="none" w:sz="0" w:space="0" w:color="auto"/>
        <w:bottom w:val="none" w:sz="0" w:space="0" w:color="auto"/>
        <w:right w:val="none" w:sz="0" w:space="0" w:color="auto"/>
      </w:divBdr>
    </w:div>
    <w:div w:id="1897662797">
      <w:bodyDiv w:val="1"/>
      <w:marLeft w:val="0"/>
      <w:marRight w:val="0"/>
      <w:marTop w:val="0"/>
      <w:marBottom w:val="0"/>
      <w:divBdr>
        <w:top w:val="none" w:sz="0" w:space="0" w:color="auto"/>
        <w:left w:val="none" w:sz="0" w:space="0" w:color="auto"/>
        <w:bottom w:val="none" w:sz="0" w:space="0" w:color="auto"/>
        <w:right w:val="none" w:sz="0" w:space="0" w:color="auto"/>
      </w:divBdr>
    </w:div>
    <w:div w:id="1919825408">
      <w:bodyDiv w:val="1"/>
      <w:marLeft w:val="0"/>
      <w:marRight w:val="0"/>
      <w:marTop w:val="0"/>
      <w:marBottom w:val="0"/>
      <w:divBdr>
        <w:top w:val="none" w:sz="0" w:space="0" w:color="auto"/>
        <w:left w:val="none" w:sz="0" w:space="0" w:color="auto"/>
        <w:bottom w:val="none" w:sz="0" w:space="0" w:color="auto"/>
        <w:right w:val="none" w:sz="0" w:space="0" w:color="auto"/>
      </w:divBdr>
    </w:div>
    <w:div w:id="21126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4800C-4471-4654-BE3F-6FDF8269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4</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xn</dc:creator>
  <cp:keywords/>
  <dc:description/>
  <cp:lastModifiedBy>陈博宇</cp:lastModifiedBy>
  <cp:revision>161</cp:revision>
  <cp:lastPrinted>2021-01-14T07:24:00Z</cp:lastPrinted>
  <dcterms:created xsi:type="dcterms:W3CDTF">2019-04-01T01:10:00Z</dcterms:created>
  <dcterms:modified xsi:type="dcterms:W3CDTF">2022-01-12T02:05:00Z</dcterms:modified>
</cp:coreProperties>
</file>